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12" w:rsidRDefault="002E2512" w:rsidP="002E2512">
      <w:pPr>
        <w:jc w:val="center"/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  <w:r>
        <w:rPr>
          <w:rFonts w:ascii="Bookman Old Style" w:hAnsi="Bookman Old Style" w:cs="Calibri"/>
          <w:b/>
          <w:color w:val="0000FF"/>
          <w:sz w:val="36"/>
          <w:szCs w:val="36"/>
          <w:u w:val="single"/>
        </w:rPr>
        <w:t>EDITAL  DE  1º  E  2º  LEILÃO - ONLINE</w:t>
      </w:r>
    </w:p>
    <w:p w:rsidR="002E2512" w:rsidRDefault="002E2512" w:rsidP="002E2512">
      <w:pPr>
        <w:jc w:val="center"/>
        <w:rPr>
          <w:rFonts w:ascii="Bookman Old Style" w:hAnsi="Bookman Old Style" w:cs="Calibri"/>
          <w:b/>
          <w:color w:val="0000FF"/>
          <w:sz w:val="28"/>
          <w:szCs w:val="28"/>
          <w:u w:val="single"/>
        </w:rPr>
      </w:pPr>
    </w:p>
    <w:p w:rsidR="002E2512" w:rsidRDefault="002E2512" w:rsidP="002E2512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00"/>
          <w:sz w:val="26"/>
          <w:szCs w:val="26"/>
        </w:rPr>
      </w:pPr>
      <w:r>
        <w:rPr>
          <w:rFonts w:ascii="Bookman Old Style" w:hAnsi="Bookman Old Style" w:cs="Calibri"/>
          <w:b/>
          <w:color w:val="000000"/>
          <w:sz w:val="26"/>
          <w:szCs w:val="26"/>
        </w:rPr>
        <w:t xml:space="preserve">Maurício André Lunelli, </w:t>
      </w:r>
      <w:r>
        <w:rPr>
          <w:rFonts w:ascii="Bookman Old Style" w:hAnsi="Bookman Old Style" w:cs="Calibri"/>
          <w:color w:val="000000"/>
          <w:sz w:val="26"/>
          <w:szCs w:val="26"/>
        </w:rPr>
        <w:t xml:space="preserve">leiloeiro oficial, estabelecido na Av. Humberto de Alencar Castelo Branco, nº 405, Bairro Licorsul, </w:t>
      </w:r>
      <w:smartTag w:uri="urn:schemas-microsoft-com:office:smarttags" w:element="metricconverter">
        <w:smartTagPr>
          <w:attr w:name="ProductID" w:val="em Bento Gon￧alves-RS"/>
        </w:smartTagPr>
        <w:r>
          <w:rPr>
            <w:rFonts w:ascii="Bookman Old Style" w:hAnsi="Bookman Old Style" w:cs="Calibri"/>
            <w:color w:val="000000"/>
            <w:sz w:val="26"/>
            <w:szCs w:val="26"/>
          </w:rPr>
          <w:t>em Bento Gonçalves-RS</w:t>
        </w:r>
      </w:smartTag>
      <w:r>
        <w:rPr>
          <w:rFonts w:ascii="Bookman Old Style" w:hAnsi="Bookman Old Style" w:cs="Calibri"/>
          <w:color w:val="000000"/>
          <w:sz w:val="26"/>
          <w:szCs w:val="26"/>
        </w:rPr>
        <w:t xml:space="preserve">, está devidamente autorizado pelo </w:t>
      </w:r>
      <w:r>
        <w:rPr>
          <w:rFonts w:ascii="Bookman Old Style" w:hAnsi="Bookman Old Style" w:cs="Calibri"/>
          <w:b/>
          <w:color w:val="000000"/>
          <w:sz w:val="26"/>
          <w:szCs w:val="26"/>
        </w:rPr>
        <w:t>Exmo. Sr. Dr. Juiz de Direito da Primeira Vara Cível da Comarca de Caxias do Sul - RS.</w:t>
      </w:r>
    </w:p>
    <w:p w:rsidR="002E2512" w:rsidRDefault="002E2512" w:rsidP="002E2512">
      <w:pPr>
        <w:spacing w:line="288" w:lineRule="auto"/>
        <w:ind w:firstLine="2835"/>
        <w:jc w:val="both"/>
        <w:rPr>
          <w:rFonts w:ascii="Bookman Old Style" w:hAnsi="Bookman Old Style" w:cs="Calibri"/>
          <w:b/>
          <w:sz w:val="26"/>
          <w:szCs w:val="26"/>
        </w:rPr>
      </w:pPr>
      <w:r>
        <w:rPr>
          <w:rFonts w:ascii="Bookman Old Style" w:hAnsi="Bookman Old Style" w:cs="Calibri"/>
          <w:b/>
          <w:bCs/>
          <w:sz w:val="26"/>
          <w:szCs w:val="26"/>
        </w:rPr>
        <w:t>FAZ SABER</w:t>
      </w:r>
      <w:r>
        <w:rPr>
          <w:rFonts w:ascii="Bookman Old Style" w:hAnsi="Bookman Old Style" w:cs="Calibri"/>
          <w:sz w:val="26"/>
          <w:szCs w:val="26"/>
        </w:rPr>
        <w:t xml:space="preserve"> a todos quantos virem o presente edital ou dele tiverem conhecimento, que nos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 xml:space="preserve">DIAS 23 DE NOVEMBRO E 07 DE DEZEMBRO DE 2020, sempre às 9:00 horas, na modalidade ONLINE via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w</w:t>
      </w:r>
      <w:bookmarkStart w:id="0" w:name="_GoBack"/>
      <w:bookmarkEnd w:id="0"/>
      <w:r>
        <w:rPr>
          <w:rFonts w:ascii="Bookman Old Style" w:hAnsi="Bookman Old Style" w:cs="Calibri"/>
          <w:b/>
          <w:color w:val="0000FF"/>
          <w:sz w:val="26"/>
          <w:szCs w:val="26"/>
        </w:rPr>
        <w:t>eb, site www.lunellileiloes.com.br,</w:t>
      </w:r>
      <w:r>
        <w:rPr>
          <w:rFonts w:ascii="Bookman Old Style" w:hAnsi="Bookman Old Style" w:cs="Calibri"/>
          <w:b/>
          <w:sz w:val="26"/>
          <w:szCs w:val="26"/>
        </w:rPr>
        <w:t xml:space="preserve"> </w:t>
      </w:r>
      <w:r>
        <w:rPr>
          <w:rFonts w:ascii="Bookman Old Style" w:hAnsi="Bookman Old Style" w:cs="Calibri"/>
          <w:sz w:val="26"/>
          <w:szCs w:val="26"/>
        </w:rPr>
        <w:t xml:space="preserve">será levado a leilão pelo preço de avaliação e a quem mais oferecer para o bem abaixo descrito e penhorado no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 xml:space="preserve">PROCESSO Nº 5010070-38.2019.8.21.0010, </w:t>
      </w:r>
      <w:r>
        <w:rPr>
          <w:rFonts w:ascii="Bookman Old Style" w:hAnsi="Bookman Old Style" w:cs="Calibri"/>
          <w:bCs/>
          <w:color w:val="0000FF"/>
          <w:sz w:val="26"/>
          <w:szCs w:val="26"/>
        </w:rPr>
        <w:t xml:space="preserve">que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 xml:space="preserve">RAMON LUIZ SCHMITT </w:t>
      </w:r>
      <w:r>
        <w:rPr>
          <w:rFonts w:ascii="Bookman Old Style" w:hAnsi="Bookman Old Style" w:cs="Calibri"/>
          <w:color w:val="0000FF"/>
          <w:sz w:val="26"/>
          <w:szCs w:val="26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JOSÉ FRANCISCO FRAGA LOPES.</w:t>
      </w:r>
      <w:r>
        <w:rPr>
          <w:rFonts w:ascii="Bookman Old Style" w:hAnsi="Bookman Old Style" w:cs="Calibri"/>
          <w:b/>
          <w:sz w:val="26"/>
          <w:szCs w:val="26"/>
        </w:rPr>
        <w:t xml:space="preserve"> </w:t>
      </w:r>
    </w:p>
    <w:p w:rsidR="002E2512" w:rsidRDefault="002E2512" w:rsidP="002E2512">
      <w:pPr>
        <w:spacing w:line="288" w:lineRule="auto"/>
        <w:ind w:firstLine="2835"/>
        <w:jc w:val="both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 xml:space="preserve">Automóvel marca Renault Clio CAM 10H3P, ano 2008, modelo 2009, cor prata, </w:t>
      </w:r>
      <w:r>
        <w:rPr>
          <w:rFonts w:ascii="Bookman Old Style" w:hAnsi="Bookman Old Style" w:cs="Calibri"/>
          <w:b/>
          <w:sz w:val="26"/>
          <w:szCs w:val="26"/>
        </w:rPr>
        <w:t xml:space="preserve">placa IPN-6263, </w:t>
      </w:r>
      <w:r>
        <w:rPr>
          <w:rFonts w:ascii="Bookman Old Style" w:hAnsi="Bookman Old Style" w:cs="Calibri"/>
          <w:sz w:val="26"/>
          <w:szCs w:val="26"/>
        </w:rPr>
        <w:t>chassi nº 8A1CB8B059L193112 e RENAVAM nº 124632882, avaliado em R$ 12.395,00 (doze mil, trezentos e noventa e cinco reais).</w:t>
      </w:r>
    </w:p>
    <w:p w:rsidR="002E2512" w:rsidRPr="00C633B6" w:rsidRDefault="002E2512" w:rsidP="002E2512">
      <w:pPr>
        <w:pStyle w:val="Corpodetexto"/>
        <w:spacing w:line="288" w:lineRule="auto"/>
        <w:ind w:firstLine="2835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>Quem pretender arrematar o</w:t>
      </w:r>
      <w:r w:rsidRPr="00C633B6">
        <w:rPr>
          <w:rFonts w:ascii="Bookman Old Style" w:hAnsi="Bookman Old Style" w:cs="Calibri"/>
          <w:sz w:val="26"/>
          <w:szCs w:val="26"/>
        </w:rPr>
        <w:t xml:space="preserve"> </w:t>
      </w:r>
      <w:r>
        <w:rPr>
          <w:rFonts w:ascii="Bookman Old Style" w:hAnsi="Bookman Old Style" w:cs="Calibri"/>
          <w:sz w:val="26"/>
          <w:szCs w:val="26"/>
        </w:rPr>
        <w:t>veículo</w:t>
      </w:r>
      <w:r w:rsidRPr="00C633B6">
        <w:rPr>
          <w:rFonts w:ascii="Bookman Old Style" w:hAnsi="Bookman Old Style" w:cs="Calibri"/>
          <w:sz w:val="26"/>
          <w:szCs w:val="26"/>
        </w:rPr>
        <w:t xml:space="preserve"> acima descrito deverá </w:t>
      </w:r>
      <w:r>
        <w:rPr>
          <w:rFonts w:ascii="Bookman Old Style" w:hAnsi="Bookman Old Style" w:cs="Calibri"/>
          <w:sz w:val="26"/>
          <w:szCs w:val="26"/>
        </w:rPr>
        <w:t xml:space="preserve">fazer um pré-cadastro 48 horas antes da realização dos leilões, face o interessado ser previamente identificado e o cadastro aprovado pelo leiloeiro, cabendo ao arrematante o pagamento da comissão do leiloeiro no percentual de 10%. </w:t>
      </w:r>
      <w:r w:rsidRPr="00C633B6">
        <w:rPr>
          <w:rFonts w:ascii="Bookman Old Style" w:hAnsi="Bookman Old Style" w:cs="Calibri"/>
          <w:sz w:val="26"/>
          <w:szCs w:val="26"/>
        </w:rPr>
        <w:t>Desde logo fica</w:t>
      </w:r>
      <w:r>
        <w:rPr>
          <w:rFonts w:ascii="Bookman Old Style" w:hAnsi="Bookman Old Style" w:cs="Calibri"/>
          <w:sz w:val="26"/>
          <w:szCs w:val="26"/>
        </w:rPr>
        <w:t xml:space="preserve"> o</w:t>
      </w:r>
      <w:r w:rsidRPr="00C633B6">
        <w:rPr>
          <w:rFonts w:ascii="Bookman Old Style" w:hAnsi="Bookman Old Style" w:cs="Calibri"/>
          <w:sz w:val="26"/>
          <w:szCs w:val="26"/>
        </w:rPr>
        <w:t xml:space="preserve"> executad</w:t>
      </w:r>
      <w:r>
        <w:rPr>
          <w:rFonts w:ascii="Bookman Old Style" w:hAnsi="Bookman Old Style" w:cs="Calibri"/>
          <w:sz w:val="26"/>
          <w:szCs w:val="26"/>
        </w:rPr>
        <w:t>o</w:t>
      </w:r>
      <w:r w:rsidRPr="00C633B6">
        <w:rPr>
          <w:rFonts w:ascii="Bookman Old Style" w:hAnsi="Bookman Old Style" w:cs="Calibri"/>
          <w:sz w:val="26"/>
          <w:szCs w:val="26"/>
        </w:rPr>
        <w:t xml:space="preserve"> intimad</w:t>
      </w:r>
      <w:r>
        <w:rPr>
          <w:rFonts w:ascii="Bookman Old Style" w:hAnsi="Bookman Old Style" w:cs="Calibri"/>
          <w:sz w:val="26"/>
          <w:szCs w:val="26"/>
        </w:rPr>
        <w:t>o</w:t>
      </w:r>
      <w:r w:rsidRPr="00C633B6">
        <w:rPr>
          <w:rFonts w:ascii="Bookman Old Style" w:hAnsi="Bookman Old Style" w:cs="Calibri"/>
          <w:sz w:val="26"/>
          <w:szCs w:val="26"/>
        </w:rPr>
        <w:t>, caso não localizad</w:t>
      </w:r>
      <w:r>
        <w:rPr>
          <w:rFonts w:ascii="Bookman Old Style" w:hAnsi="Bookman Old Style" w:cs="Calibri"/>
          <w:sz w:val="26"/>
          <w:szCs w:val="26"/>
        </w:rPr>
        <w:t>o</w:t>
      </w:r>
      <w:r w:rsidRPr="00C633B6">
        <w:rPr>
          <w:rFonts w:ascii="Bookman Old Style" w:hAnsi="Bookman Old Style" w:cs="Calibri"/>
          <w:sz w:val="26"/>
          <w:szCs w:val="26"/>
        </w:rPr>
        <w:t xml:space="preserve"> pelo Sr. Oficial de justiça. Outras informações com o leiloeiro Maurício André Lunelli, no endereço acima ou pelos fones (54) 3452-5591 e 99987-8966 ou pelo Site www.leiloeirolunelli.com.br.</w:t>
      </w:r>
    </w:p>
    <w:p w:rsidR="002E2512" w:rsidRPr="00C633B6" w:rsidRDefault="002E2512" w:rsidP="002E2512">
      <w:pPr>
        <w:pStyle w:val="Corpodetexto"/>
        <w:spacing w:line="288" w:lineRule="auto"/>
        <w:rPr>
          <w:rFonts w:ascii="Bookman Old Style" w:hAnsi="Bookman Old Style" w:cs="Calibri"/>
          <w:sz w:val="26"/>
          <w:szCs w:val="26"/>
        </w:rPr>
      </w:pPr>
      <w:r w:rsidRPr="00C633B6">
        <w:rPr>
          <w:rFonts w:ascii="Bookman Old Style" w:hAnsi="Bookman Old Style" w:cs="Calibri"/>
          <w:sz w:val="26"/>
          <w:szCs w:val="26"/>
        </w:rPr>
        <w:tab/>
      </w:r>
      <w:r w:rsidRPr="00C633B6">
        <w:rPr>
          <w:rFonts w:ascii="Bookman Old Style" w:hAnsi="Bookman Old Style" w:cs="Calibri"/>
          <w:sz w:val="26"/>
          <w:szCs w:val="26"/>
        </w:rPr>
        <w:tab/>
      </w:r>
      <w:r w:rsidRPr="00C633B6">
        <w:rPr>
          <w:rFonts w:ascii="Bookman Old Style" w:hAnsi="Bookman Old Style" w:cs="Calibri"/>
          <w:sz w:val="26"/>
          <w:szCs w:val="26"/>
        </w:rPr>
        <w:tab/>
      </w:r>
      <w:r w:rsidRPr="00C633B6">
        <w:rPr>
          <w:rFonts w:ascii="Bookman Old Style" w:hAnsi="Bookman Old Style" w:cs="Calibri"/>
          <w:sz w:val="26"/>
          <w:szCs w:val="26"/>
        </w:rPr>
        <w:tab/>
        <w:t xml:space="preserve">Caxias do Sul, </w:t>
      </w:r>
      <w:r>
        <w:rPr>
          <w:rFonts w:ascii="Bookman Old Style" w:hAnsi="Bookman Old Style" w:cs="Calibri"/>
          <w:sz w:val="26"/>
          <w:szCs w:val="26"/>
        </w:rPr>
        <w:t>07</w:t>
      </w:r>
      <w:r w:rsidRPr="00C633B6">
        <w:rPr>
          <w:rFonts w:ascii="Bookman Old Style" w:hAnsi="Bookman Old Style" w:cs="Calibri"/>
          <w:sz w:val="26"/>
          <w:szCs w:val="26"/>
        </w:rPr>
        <w:t xml:space="preserve"> de </w:t>
      </w:r>
      <w:r>
        <w:rPr>
          <w:rFonts w:ascii="Bookman Old Style" w:hAnsi="Bookman Old Style" w:cs="Calibri"/>
          <w:sz w:val="26"/>
          <w:szCs w:val="26"/>
        </w:rPr>
        <w:t>outubro de 2020</w:t>
      </w:r>
      <w:r w:rsidRPr="00C633B6">
        <w:rPr>
          <w:rFonts w:ascii="Bookman Old Style" w:hAnsi="Bookman Old Style" w:cs="Calibri"/>
          <w:sz w:val="26"/>
          <w:szCs w:val="26"/>
        </w:rPr>
        <w:t>.</w:t>
      </w:r>
    </w:p>
    <w:p w:rsidR="002E2512" w:rsidRPr="005C4583" w:rsidRDefault="002E2512" w:rsidP="002E2512">
      <w:pPr>
        <w:pStyle w:val="Corpodetexto"/>
        <w:spacing w:line="288" w:lineRule="auto"/>
        <w:rPr>
          <w:rFonts w:ascii="Bookman Old Style" w:hAnsi="Bookman Old Style" w:cs="Calibri"/>
          <w:sz w:val="24"/>
          <w:szCs w:val="24"/>
        </w:rPr>
      </w:pPr>
    </w:p>
    <w:p w:rsidR="002E2512" w:rsidRPr="007E23BF" w:rsidRDefault="002E2512" w:rsidP="002E2512">
      <w:pPr>
        <w:spacing w:line="192" w:lineRule="auto"/>
        <w:rPr>
          <w:rFonts w:ascii="Calibri" w:hAnsi="Calibri" w:cs="Calibri"/>
          <w:sz w:val="28"/>
        </w:rPr>
      </w:pPr>
      <w:r w:rsidRPr="007E23BF">
        <w:rPr>
          <w:rFonts w:ascii="Calibri" w:hAnsi="Calibri" w:cs="Calibri"/>
          <w:sz w:val="28"/>
        </w:rPr>
        <w:tab/>
      </w:r>
      <w:r w:rsidRPr="007E23BF">
        <w:rPr>
          <w:rFonts w:ascii="Calibri" w:hAnsi="Calibri" w:cs="Calibri"/>
          <w:sz w:val="28"/>
        </w:rPr>
        <w:tab/>
      </w:r>
      <w:r w:rsidRPr="007E23BF">
        <w:rPr>
          <w:rFonts w:ascii="Calibri" w:hAnsi="Calibri" w:cs="Calibri"/>
          <w:sz w:val="28"/>
        </w:rPr>
        <w:tab/>
        <w:t xml:space="preserve">   </w:t>
      </w:r>
      <w:r w:rsidRPr="007E23BF">
        <w:rPr>
          <w:rFonts w:ascii="Calibri" w:hAnsi="Calibri" w:cs="Calibri"/>
          <w:sz w:val="28"/>
        </w:rPr>
        <w:tab/>
        <w:t xml:space="preserve">        </w:t>
      </w:r>
    </w:p>
    <w:p w:rsidR="002E2512" w:rsidRPr="007E23BF" w:rsidRDefault="002E2512" w:rsidP="002E2512">
      <w:pPr>
        <w:spacing w:line="120" w:lineRule="auto"/>
        <w:jc w:val="both"/>
        <w:rPr>
          <w:rFonts w:ascii="Calibri" w:hAnsi="Calibri" w:cs="Calibri"/>
          <w:b/>
          <w:bCs/>
          <w:sz w:val="22"/>
        </w:rPr>
      </w:pPr>
    </w:p>
    <w:p w:rsidR="002E2512" w:rsidRPr="007E23BF" w:rsidRDefault="002E2512" w:rsidP="002E2512">
      <w:pPr>
        <w:spacing w:line="192" w:lineRule="auto"/>
        <w:rPr>
          <w:rFonts w:ascii="Calibri" w:hAnsi="Calibri" w:cs="Calibri"/>
          <w:b/>
          <w:bCs/>
          <w:sz w:val="22"/>
        </w:rPr>
      </w:pPr>
      <w:r w:rsidRPr="007E23BF">
        <w:rPr>
          <w:rFonts w:ascii="Calibri" w:hAnsi="Calibri" w:cs="Calibri"/>
          <w:b/>
          <w:bCs/>
          <w:sz w:val="22"/>
        </w:rPr>
        <w:t xml:space="preserve">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</w:rPr>
        <w:t>Maurício André Lunelli</w:t>
      </w:r>
    </w:p>
    <w:p w:rsidR="002E2512" w:rsidRDefault="002E2512" w:rsidP="002E2512">
      <w:pPr>
        <w:spacing w:line="192" w:lineRule="auto"/>
        <w:rPr>
          <w:rFonts w:ascii="Calibri" w:hAnsi="Calibri" w:cs="Calibri"/>
          <w:b/>
          <w:bCs/>
          <w:sz w:val="22"/>
        </w:rPr>
      </w:pPr>
      <w:r w:rsidRPr="007E23BF">
        <w:rPr>
          <w:rFonts w:ascii="Calibri" w:hAnsi="Calibri" w:cs="Calibri"/>
          <w:b/>
          <w:bCs/>
          <w:sz w:val="22"/>
        </w:rPr>
        <w:t xml:space="preserve">            Juiz(a) de Direito                                    Escrivão(ã)                                          Leiloeiro Oficial</w:t>
      </w:r>
    </w:p>
    <w:p w:rsidR="002E2512" w:rsidRDefault="002E2512" w:rsidP="002E2512">
      <w:pPr>
        <w:spacing w:line="192" w:lineRule="auto"/>
        <w:rPr>
          <w:rFonts w:ascii="Calibri" w:hAnsi="Calibri" w:cs="Calibri"/>
          <w:b/>
          <w:bCs/>
          <w:sz w:val="22"/>
        </w:rPr>
      </w:pPr>
    </w:p>
    <w:p w:rsidR="002E2512" w:rsidRPr="00C633B6" w:rsidRDefault="002E2512" w:rsidP="002E2512"/>
    <w:p w:rsidR="00DD42A3" w:rsidRDefault="00DD42A3" w:rsidP="002E2512"/>
    <w:p w:rsidR="002E2512" w:rsidRDefault="002E2512" w:rsidP="002E2512"/>
    <w:p w:rsidR="002E2512" w:rsidRDefault="002E2512" w:rsidP="002E2512"/>
    <w:p w:rsidR="002E2512" w:rsidRDefault="002E2512" w:rsidP="002E2512"/>
    <w:p w:rsidR="002E2512" w:rsidRDefault="002E2512" w:rsidP="002E2512"/>
    <w:p w:rsidR="002E2512" w:rsidRDefault="002E2512" w:rsidP="002E2512"/>
    <w:p w:rsidR="002E2512" w:rsidRDefault="002E2512" w:rsidP="002E2512"/>
    <w:p w:rsidR="002E2512" w:rsidRPr="00681D62" w:rsidRDefault="002E2512" w:rsidP="002E2512">
      <w:pPr>
        <w:jc w:val="center"/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  <w:r w:rsidRPr="00681D62">
        <w:rPr>
          <w:rFonts w:ascii="Bookman Old Style" w:hAnsi="Bookman Old Style" w:cs="Calibri"/>
          <w:b/>
          <w:color w:val="0000FF"/>
          <w:sz w:val="36"/>
          <w:szCs w:val="36"/>
          <w:u w:val="single"/>
        </w:rPr>
        <w:t>EDITAL  DE  1º  E  2º  LEILÃO</w:t>
      </w:r>
    </w:p>
    <w:p w:rsidR="002E2512" w:rsidRPr="00681D62" w:rsidRDefault="002E2512" w:rsidP="002E2512">
      <w:pPr>
        <w:jc w:val="center"/>
        <w:rPr>
          <w:rFonts w:ascii="Bookman Old Style" w:hAnsi="Bookman Old Style" w:cs="Calibri"/>
          <w:b/>
          <w:color w:val="0000FF"/>
          <w:sz w:val="28"/>
          <w:szCs w:val="28"/>
          <w:u w:val="single"/>
        </w:rPr>
      </w:pPr>
    </w:p>
    <w:p w:rsidR="002E2512" w:rsidRPr="00C633B6" w:rsidRDefault="002E2512" w:rsidP="002E2512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00"/>
          <w:sz w:val="26"/>
          <w:szCs w:val="26"/>
        </w:rPr>
      </w:pPr>
      <w:r w:rsidRPr="00C633B6">
        <w:rPr>
          <w:rFonts w:ascii="Bookman Old Style" w:hAnsi="Bookman Old Style" w:cs="Calibri"/>
          <w:b/>
          <w:color w:val="000000"/>
          <w:sz w:val="26"/>
          <w:szCs w:val="26"/>
        </w:rPr>
        <w:lastRenderedPageBreak/>
        <w:t xml:space="preserve">Maurício André Lunelli, </w:t>
      </w:r>
      <w:r w:rsidRPr="00C633B6">
        <w:rPr>
          <w:rFonts w:ascii="Bookman Old Style" w:hAnsi="Bookman Old Style" w:cs="Calibri"/>
          <w:color w:val="000000"/>
          <w:sz w:val="26"/>
          <w:szCs w:val="26"/>
        </w:rPr>
        <w:t xml:space="preserve">leiloeiro oficial, estabelecido na Av. Humberto de Alencar Castelo Branco, nº </w:t>
      </w:r>
      <w:r>
        <w:rPr>
          <w:rFonts w:ascii="Bookman Old Style" w:hAnsi="Bookman Old Style" w:cs="Calibri"/>
          <w:color w:val="000000"/>
          <w:sz w:val="26"/>
          <w:szCs w:val="26"/>
        </w:rPr>
        <w:t>405</w:t>
      </w:r>
      <w:r w:rsidRPr="00C633B6">
        <w:rPr>
          <w:rFonts w:ascii="Bookman Old Style" w:hAnsi="Bookman Old Style" w:cs="Calibri"/>
          <w:color w:val="000000"/>
          <w:sz w:val="26"/>
          <w:szCs w:val="26"/>
        </w:rPr>
        <w:t xml:space="preserve">, Bairro Licorsul, </w:t>
      </w:r>
      <w:smartTag w:uri="urn:schemas-microsoft-com:office:smarttags" w:element="metricconverter">
        <w:smartTagPr>
          <w:attr w:name="ProductID" w:val="em Bento Gon￧alves-RS"/>
        </w:smartTagPr>
        <w:r w:rsidRPr="00C633B6">
          <w:rPr>
            <w:rFonts w:ascii="Bookman Old Style" w:hAnsi="Bookman Old Style" w:cs="Calibri"/>
            <w:color w:val="000000"/>
            <w:sz w:val="26"/>
            <w:szCs w:val="26"/>
          </w:rPr>
          <w:t>em Bento Gonçalves-RS</w:t>
        </w:r>
      </w:smartTag>
      <w:r w:rsidRPr="00C633B6">
        <w:rPr>
          <w:rFonts w:ascii="Bookman Old Style" w:hAnsi="Bookman Old Style" w:cs="Calibri"/>
          <w:color w:val="000000"/>
          <w:sz w:val="26"/>
          <w:szCs w:val="26"/>
        </w:rPr>
        <w:t>, está devidamente autorizado pel</w:t>
      </w:r>
      <w:r>
        <w:rPr>
          <w:rFonts w:ascii="Bookman Old Style" w:hAnsi="Bookman Old Style" w:cs="Calibri"/>
          <w:color w:val="000000"/>
          <w:sz w:val="26"/>
          <w:szCs w:val="26"/>
        </w:rPr>
        <w:t>o</w:t>
      </w:r>
      <w:r w:rsidRPr="00C633B6">
        <w:rPr>
          <w:rFonts w:ascii="Bookman Old Style" w:hAnsi="Bookman Old Style" w:cs="Calibri"/>
          <w:color w:val="000000"/>
          <w:sz w:val="26"/>
          <w:szCs w:val="26"/>
        </w:rPr>
        <w:t xml:space="preserve"> </w:t>
      </w:r>
      <w:r w:rsidRPr="00C633B6">
        <w:rPr>
          <w:rFonts w:ascii="Bookman Old Style" w:hAnsi="Bookman Old Style" w:cs="Calibri"/>
          <w:b/>
          <w:color w:val="000000"/>
          <w:sz w:val="26"/>
          <w:szCs w:val="26"/>
        </w:rPr>
        <w:t>Exm</w:t>
      </w:r>
      <w:r>
        <w:rPr>
          <w:rFonts w:ascii="Bookman Old Style" w:hAnsi="Bookman Old Style" w:cs="Calibri"/>
          <w:b/>
          <w:color w:val="000000"/>
          <w:sz w:val="26"/>
          <w:szCs w:val="26"/>
        </w:rPr>
        <w:t>o</w:t>
      </w:r>
      <w:r w:rsidRPr="00C633B6">
        <w:rPr>
          <w:rFonts w:ascii="Bookman Old Style" w:hAnsi="Bookman Old Style" w:cs="Calibri"/>
          <w:b/>
          <w:color w:val="000000"/>
          <w:sz w:val="26"/>
          <w:szCs w:val="26"/>
        </w:rPr>
        <w:t>. Sr. Dr. Ju</w:t>
      </w:r>
      <w:r>
        <w:rPr>
          <w:rFonts w:ascii="Bookman Old Style" w:hAnsi="Bookman Old Style" w:cs="Calibri"/>
          <w:b/>
          <w:color w:val="000000"/>
          <w:sz w:val="26"/>
          <w:szCs w:val="26"/>
        </w:rPr>
        <w:t>iz</w:t>
      </w:r>
      <w:r w:rsidRPr="00C633B6">
        <w:rPr>
          <w:rFonts w:ascii="Bookman Old Style" w:hAnsi="Bookman Old Style" w:cs="Calibri"/>
          <w:b/>
          <w:color w:val="000000"/>
          <w:sz w:val="26"/>
          <w:szCs w:val="26"/>
        </w:rPr>
        <w:t xml:space="preserve"> de Direito da Segunda Vara Cível da Comarca de Caxias do Sul - RS.</w:t>
      </w:r>
    </w:p>
    <w:p w:rsidR="002E2512" w:rsidRDefault="002E2512" w:rsidP="002E2512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FF"/>
          <w:sz w:val="26"/>
          <w:szCs w:val="26"/>
        </w:rPr>
      </w:pPr>
      <w:r w:rsidRPr="00C633B6">
        <w:rPr>
          <w:rFonts w:ascii="Bookman Old Style" w:hAnsi="Bookman Old Style" w:cs="Calibri"/>
          <w:b/>
          <w:bCs/>
          <w:sz w:val="26"/>
          <w:szCs w:val="26"/>
        </w:rPr>
        <w:t>FAZ SABER</w:t>
      </w:r>
      <w:r w:rsidRPr="00C633B6">
        <w:rPr>
          <w:rFonts w:ascii="Bookman Old Style" w:hAnsi="Bookman Old Style" w:cs="Calibri"/>
          <w:sz w:val="26"/>
          <w:szCs w:val="26"/>
        </w:rPr>
        <w:t xml:space="preserve"> a todos quantos virem o presente edital ou dele tiverem conhecimento, que nos </w:t>
      </w:r>
      <w:r w:rsidRPr="00C633B6">
        <w:rPr>
          <w:rFonts w:ascii="Bookman Old Style" w:hAnsi="Bookman Old Style" w:cs="Calibri"/>
          <w:b/>
          <w:color w:val="0000FF"/>
          <w:sz w:val="26"/>
          <w:szCs w:val="26"/>
        </w:rPr>
        <w:t xml:space="preserve">DIAS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23 DE NOVEMBRO</w:t>
      </w:r>
      <w:r w:rsidRPr="00C633B6">
        <w:rPr>
          <w:rFonts w:ascii="Bookman Old Style" w:hAnsi="Bookman Old Style" w:cs="Calibri"/>
          <w:b/>
          <w:color w:val="0000FF"/>
          <w:sz w:val="26"/>
          <w:szCs w:val="26"/>
        </w:rPr>
        <w:t xml:space="preserve"> E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07 DE DEZEMBRO</w:t>
      </w:r>
      <w:r w:rsidRPr="00C633B6">
        <w:rPr>
          <w:rFonts w:ascii="Bookman Old Style" w:hAnsi="Bookman Old Style" w:cs="Calibri"/>
          <w:b/>
          <w:color w:val="0000FF"/>
          <w:sz w:val="26"/>
          <w:szCs w:val="26"/>
        </w:rPr>
        <w:t xml:space="preserve"> DE 2020, sempre às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9</w:t>
      </w:r>
      <w:r w:rsidRPr="00C633B6">
        <w:rPr>
          <w:rFonts w:ascii="Bookman Old Style" w:hAnsi="Bookman Old Style" w:cs="Calibri"/>
          <w:b/>
          <w:color w:val="0000FF"/>
          <w:sz w:val="26"/>
          <w:szCs w:val="26"/>
        </w:rPr>
        <w:t>: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0</w:t>
      </w:r>
      <w:r w:rsidRPr="00C633B6">
        <w:rPr>
          <w:rFonts w:ascii="Bookman Old Style" w:hAnsi="Bookman Old Style" w:cs="Calibri"/>
          <w:b/>
          <w:color w:val="0000FF"/>
          <w:sz w:val="26"/>
          <w:szCs w:val="26"/>
        </w:rPr>
        <w:t xml:space="preserve">0 horas,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 xml:space="preserve">na modalidade ONLINE via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w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eb, site www.lunellileiloes.com.br</w:t>
      </w:r>
      <w:r w:rsidRPr="00C633B6">
        <w:rPr>
          <w:rFonts w:ascii="Bookman Old Style" w:hAnsi="Bookman Old Style" w:cs="Calibri"/>
          <w:b/>
          <w:color w:val="0000FF"/>
          <w:sz w:val="26"/>
          <w:szCs w:val="26"/>
        </w:rPr>
        <w:t>,</w:t>
      </w:r>
      <w:r w:rsidRPr="00C633B6">
        <w:rPr>
          <w:rFonts w:ascii="Bookman Old Style" w:hAnsi="Bookman Old Style" w:cs="Calibri"/>
          <w:b/>
          <w:sz w:val="26"/>
          <w:szCs w:val="26"/>
        </w:rPr>
        <w:t xml:space="preserve"> </w:t>
      </w:r>
      <w:r w:rsidRPr="00C633B6">
        <w:rPr>
          <w:rFonts w:ascii="Bookman Old Style" w:hAnsi="Bookman Old Style" w:cs="Calibri"/>
          <w:sz w:val="26"/>
          <w:szCs w:val="26"/>
        </w:rPr>
        <w:t>ser</w:t>
      </w:r>
      <w:r>
        <w:rPr>
          <w:rFonts w:ascii="Bookman Old Style" w:hAnsi="Bookman Old Style" w:cs="Calibri"/>
          <w:sz w:val="26"/>
          <w:szCs w:val="26"/>
        </w:rPr>
        <w:t>á</w:t>
      </w:r>
      <w:r w:rsidRPr="00C633B6">
        <w:rPr>
          <w:rFonts w:ascii="Bookman Old Style" w:hAnsi="Bookman Old Style" w:cs="Calibri"/>
          <w:sz w:val="26"/>
          <w:szCs w:val="26"/>
        </w:rPr>
        <w:t xml:space="preserve"> levado a leilão pelo preço de avaliação e a quem mais oferecer para o be</w:t>
      </w:r>
      <w:r>
        <w:rPr>
          <w:rFonts w:ascii="Bookman Old Style" w:hAnsi="Bookman Old Style" w:cs="Calibri"/>
          <w:sz w:val="26"/>
          <w:szCs w:val="26"/>
        </w:rPr>
        <w:t>m</w:t>
      </w:r>
      <w:r w:rsidRPr="00C633B6">
        <w:rPr>
          <w:rFonts w:ascii="Bookman Old Style" w:hAnsi="Bookman Old Style" w:cs="Calibri"/>
          <w:sz w:val="26"/>
          <w:szCs w:val="26"/>
        </w:rPr>
        <w:t xml:space="preserve"> abaixo descrito</w:t>
      </w:r>
      <w:r>
        <w:rPr>
          <w:rFonts w:ascii="Bookman Old Style" w:hAnsi="Bookman Old Style" w:cs="Calibri"/>
          <w:sz w:val="26"/>
          <w:szCs w:val="26"/>
        </w:rPr>
        <w:t xml:space="preserve"> e penhorado</w:t>
      </w:r>
      <w:r w:rsidRPr="00C633B6">
        <w:rPr>
          <w:rFonts w:ascii="Bookman Old Style" w:hAnsi="Bookman Old Style" w:cs="Calibri"/>
          <w:sz w:val="26"/>
          <w:szCs w:val="26"/>
        </w:rPr>
        <w:t xml:space="preserve"> no </w:t>
      </w:r>
      <w:r w:rsidRPr="00C633B6">
        <w:rPr>
          <w:rFonts w:ascii="Bookman Old Style" w:hAnsi="Bookman Old Style" w:cs="Calibri"/>
          <w:b/>
          <w:color w:val="0000FF"/>
          <w:sz w:val="26"/>
          <w:szCs w:val="26"/>
        </w:rPr>
        <w:t>PROCESSO Nº 1.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14.0017603-4</w:t>
      </w:r>
      <w:r w:rsidRPr="00C633B6">
        <w:rPr>
          <w:rFonts w:ascii="Bookman Old Style" w:hAnsi="Bookman Old Style" w:cs="Calibri"/>
          <w:b/>
          <w:color w:val="0000FF"/>
          <w:sz w:val="26"/>
          <w:szCs w:val="26"/>
        </w:rPr>
        <w:t xml:space="preserve">, </w:t>
      </w:r>
      <w:r w:rsidRPr="00C633B6">
        <w:rPr>
          <w:rFonts w:ascii="Bookman Old Style" w:hAnsi="Bookman Old Style" w:cs="Calibri"/>
          <w:bCs/>
          <w:color w:val="0000FF"/>
          <w:sz w:val="26"/>
          <w:szCs w:val="26"/>
        </w:rPr>
        <w:t xml:space="preserve">que o </w:t>
      </w:r>
      <w:r w:rsidRPr="00C633B6">
        <w:rPr>
          <w:rFonts w:ascii="Bookman Old Style" w:hAnsi="Bookman Old Style" w:cs="Calibri"/>
          <w:b/>
          <w:color w:val="0000FF"/>
          <w:sz w:val="26"/>
          <w:szCs w:val="26"/>
        </w:rPr>
        <w:t>E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 xml:space="preserve">STADO DO RIO GRANDE DO SUL </w:t>
      </w:r>
      <w:r>
        <w:rPr>
          <w:rFonts w:ascii="Bookman Old Style" w:hAnsi="Bookman Old Style" w:cs="Calibri"/>
          <w:color w:val="0000FF"/>
          <w:sz w:val="26"/>
          <w:szCs w:val="26"/>
        </w:rPr>
        <w:t xml:space="preserve">move contra </w:t>
      </w:r>
      <w:r>
        <w:rPr>
          <w:rFonts w:ascii="Bookman Old Style" w:hAnsi="Bookman Old Style" w:cs="Calibri"/>
          <w:b/>
          <w:color w:val="0000FF"/>
          <w:sz w:val="26"/>
          <w:szCs w:val="26"/>
        </w:rPr>
        <w:t>ALUPRESS INDÚSTRIA METALÚRGICA LTDA.</w:t>
      </w:r>
    </w:p>
    <w:p w:rsidR="002E2512" w:rsidRPr="00C633B6" w:rsidRDefault="002E2512" w:rsidP="002E2512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FF"/>
          <w:sz w:val="26"/>
          <w:szCs w:val="26"/>
        </w:rPr>
      </w:pPr>
      <w:r w:rsidRPr="00C95C2B">
        <w:rPr>
          <w:rFonts w:ascii="Bookman Old Style" w:hAnsi="Bookman Old Style" w:cs="Calibri"/>
          <w:color w:val="000000"/>
          <w:sz w:val="26"/>
          <w:szCs w:val="26"/>
        </w:rPr>
        <w:t xml:space="preserve">Uma injetora de alumínio marca Semeraro 380, avaliada em R$ 200.000,00 (duzentos mil reais). </w:t>
      </w:r>
      <w:r w:rsidRPr="00C95C2B">
        <w:rPr>
          <w:rFonts w:ascii="Bookman Old Style" w:hAnsi="Bookman Old Style" w:cs="Calibri"/>
          <w:b/>
          <w:color w:val="000000"/>
          <w:sz w:val="26"/>
          <w:szCs w:val="26"/>
        </w:rPr>
        <w:t>As despesas de lei</w:t>
      </w:r>
      <w:r>
        <w:rPr>
          <w:rFonts w:ascii="Bookman Old Style" w:hAnsi="Bookman Old Style" w:cs="Calibri"/>
          <w:b/>
          <w:color w:val="000000"/>
          <w:sz w:val="26"/>
          <w:szCs w:val="26"/>
        </w:rPr>
        <w:t>l</w:t>
      </w:r>
      <w:r w:rsidRPr="00C95C2B">
        <w:rPr>
          <w:rFonts w:ascii="Bookman Old Style" w:hAnsi="Bookman Old Style" w:cs="Calibri"/>
          <w:b/>
          <w:color w:val="000000"/>
          <w:sz w:val="26"/>
          <w:szCs w:val="26"/>
        </w:rPr>
        <w:t>ão, inclusive as de publicidade correrão por conta dos arrematantes.</w:t>
      </w:r>
      <w:r w:rsidRPr="00C633B6">
        <w:rPr>
          <w:rFonts w:ascii="Bookman Old Style" w:hAnsi="Bookman Old Style" w:cs="Calibri"/>
          <w:b/>
          <w:sz w:val="26"/>
          <w:szCs w:val="26"/>
        </w:rPr>
        <w:t xml:space="preserve"> </w:t>
      </w:r>
    </w:p>
    <w:p w:rsidR="002E2512" w:rsidRPr="00C633B6" w:rsidRDefault="002E2512" w:rsidP="002E2512">
      <w:pPr>
        <w:pStyle w:val="Corpodetexto"/>
        <w:spacing w:line="288" w:lineRule="auto"/>
        <w:ind w:firstLine="2835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>Quem pretender arrematar o</w:t>
      </w:r>
      <w:r w:rsidRPr="00C633B6">
        <w:rPr>
          <w:rFonts w:ascii="Bookman Old Style" w:hAnsi="Bookman Old Style" w:cs="Calibri"/>
          <w:sz w:val="26"/>
          <w:szCs w:val="26"/>
        </w:rPr>
        <w:t xml:space="preserve"> be</w:t>
      </w:r>
      <w:r>
        <w:rPr>
          <w:rFonts w:ascii="Bookman Old Style" w:hAnsi="Bookman Old Style" w:cs="Calibri"/>
          <w:sz w:val="26"/>
          <w:szCs w:val="26"/>
        </w:rPr>
        <w:t>m</w:t>
      </w:r>
      <w:r w:rsidRPr="00C633B6">
        <w:rPr>
          <w:rFonts w:ascii="Bookman Old Style" w:hAnsi="Bookman Old Style" w:cs="Calibri"/>
          <w:sz w:val="26"/>
          <w:szCs w:val="26"/>
        </w:rPr>
        <w:t xml:space="preserve"> acima descrito deverá </w:t>
      </w:r>
      <w:r>
        <w:rPr>
          <w:rFonts w:ascii="Bookman Old Style" w:hAnsi="Bookman Old Style" w:cs="Calibri"/>
          <w:sz w:val="26"/>
          <w:szCs w:val="26"/>
        </w:rPr>
        <w:t xml:space="preserve">fazer um pré-cadastro 48 horas antes da realização dos leilões, face o interessado ser previamente identificado e o cadastro aprovado pelo leiloeiro, cabendo ao arrematante o pagamento da comissão do leiloeiro no percentual de 10%. </w:t>
      </w:r>
      <w:r w:rsidRPr="00C633B6">
        <w:rPr>
          <w:rFonts w:ascii="Bookman Old Style" w:hAnsi="Bookman Old Style" w:cs="Calibri"/>
          <w:sz w:val="26"/>
          <w:szCs w:val="26"/>
        </w:rPr>
        <w:t>Desde logo fica</w:t>
      </w:r>
      <w:r>
        <w:rPr>
          <w:rFonts w:ascii="Bookman Old Style" w:hAnsi="Bookman Old Style" w:cs="Calibri"/>
          <w:sz w:val="26"/>
          <w:szCs w:val="26"/>
        </w:rPr>
        <w:t xml:space="preserve"> a</w:t>
      </w:r>
      <w:r w:rsidRPr="00C633B6">
        <w:rPr>
          <w:rFonts w:ascii="Bookman Old Style" w:hAnsi="Bookman Old Style" w:cs="Calibri"/>
          <w:sz w:val="26"/>
          <w:szCs w:val="26"/>
        </w:rPr>
        <w:t xml:space="preserve"> executad</w:t>
      </w:r>
      <w:r>
        <w:rPr>
          <w:rFonts w:ascii="Bookman Old Style" w:hAnsi="Bookman Old Style" w:cs="Calibri"/>
          <w:sz w:val="26"/>
          <w:szCs w:val="26"/>
        </w:rPr>
        <w:t>a</w:t>
      </w:r>
      <w:r w:rsidRPr="00C633B6">
        <w:rPr>
          <w:rFonts w:ascii="Bookman Old Style" w:hAnsi="Bookman Old Style" w:cs="Calibri"/>
          <w:sz w:val="26"/>
          <w:szCs w:val="26"/>
        </w:rPr>
        <w:t xml:space="preserve"> intimad</w:t>
      </w:r>
      <w:r>
        <w:rPr>
          <w:rFonts w:ascii="Bookman Old Style" w:hAnsi="Bookman Old Style" w:cs="Calibri"/>
          <w:sz w:val="26"/>
          <w:szCs w:val="26"/>
        </w:rPr>
        <w:t>a</w:t>
      </w:r>
      <w:r w:rsidRPr="00C633B6">
        <w:rPr>
          <w:rFonts w:ascii="Bookman Old Style" w:hAnsi="Bookman Old Style" w:cs="Calibri"/>
          <w:sz w:val="26"/>
          <w:szCs w:val="26"/>
        </w:rPr>
        <w:t>, caso não localizad</w:t>
      </w:r>
      <w:r>
        <w:rPr>
          <w:rFonts w:ascii="Bookman Old Style" w:hAnsi="Bookman Old Style" w:cs="Calibri"/>
          <w:sz w:val="26"/>
          <w:szCs w:val="26"/>
        </w:rPr>
        <w:t>a</w:t>
      </w:r>
      <w:r w:rsidRPr="00C633B6">
        <w:rPr>
          <w:rFonts w:ascii="Bookman Old Style" w:hAnsi="Bookman Old Style" w:cs="Calibri"/>
          <w:sz w:val="26"/>
          <w:szCs w:val="26"/>
        </w:rPr>
        <w:t xml:space="preserve"> pelo Sr. Oficial de justiça. Outras informações com o leiloeiro Maurício André Lunelli, no endereço acima ou pelos fones (54) 3452-5591 e 99987-8966 ou pelo Site www.leiloeirolunelli.com.br.</w:t>
      </w:r>
    </w:p>
    <w:p w:rsidR="002E2512" w:rsidRPr="00C633B6" w:rsidRDefault="002E2512" w:rsidP="002E2512">
      <w:pPr>
        <w:pStyle w:val="Corpodetexto"/>
        <w:spacing w:line="288" w:lineRule="auto"/>
        <w:rPr>
          <w:rFonts w:ascii="Bookman Old Style" w:hAnsi="Bookman Old Style" w:cs="Calibri"/>
          <w:sz w:val="26"/>
          <w:szCs w:val="26"/>
        </w:rPr>
      </w:pPr>
      <w:r w:rsidRPr="00C633B6">
        <w:rPr>
          <w:rFonts w:ascii="Bookman Old Style" w:hAnsi="Bookman Old Style" w:cs="Calibri"/>
          <w:sz w:val="26"/>
          <w:szCs w:val="26"/>
        </w:rPr>
        <w:tab/>
      </w:r>
      <w:r w:rsidRPr="00C633B6">
        <w:rPr>
          <w:rFonts w:ascii="Bookman Old Style" w:hAnsi="Bookman Old Style" w:cs="Calibri"/>
          <w:sz w:val="26"/>
          <w:szCs w:val="26"/>
        </w:rPr>
        <w:tab/>
      </w:r>
      <w:r w:rsidRPr="00C633B6">
        <w:rPr>
          <w:rFonts w:ascii="Bookman Old Style" w:hAnsi="Bookman Old Style" w:cs="Calibri"/>
          <w:sz w:val="26"/>
          <w:szCs w:val="26"/>
        </w:rPr>
        <w:tab/>
      </w:r>
      <w:r w:rsidRPr="00C633B6">
        <w:rPr>
          <w:rFonts w:ascii="Bookman Old Style" w:hAnsi="Bookman Old Style" w:cs="Calibri"/>
          <w:sz w:val="26"/>
          <w:szCs w:val="26"/>
        </w:rPr>
        <w:tab/>
        <w:t xml:space="preserve">Caxias do Sul, </w:t>
      </w:r>
      <w:r>
        <w:rPr>
          <w:rFonts w:ascii="Bookman Old Style" w:hAnsi="Bookman Old Style" w:cs="Calibri"/>
          <w:sz w:val="26"/>
          <w:szCs w:val="26"/>
        </w:rPr>
        <w:t>14</w:t>
      </w:r>
      <w:r w:rsidRPr="00C633B6">
        <w:rPr>
          <w:rFonts w:ascii="Bookman Old Style" w:hAnsi="Bookman Old Style" w:cs="Calibri"/>
          <w:sz w:val="26"/>
          <w:szCs w:val="26"/>
        </w:rPr>
        <w:t xml:space="preserve"> de </w:t>
      </w:r>
      <w:r>
        <w:rPr>
          <w:rFonts w:ascii="Bookman Old Style" w:hAnsi="Bookman Old Style" w:cs="Calibri"/>
          <w:sz w:val="26"/>
          <w:szCs w:val="26"/>
        </w:rPr>
        <w:t>outubro de 2020</w:t>
      </w:r>
      <w:r w:rsidRPr="00C633B6">
        <w:rPr>
          <w:rFonts w:ascii="Bookman Old Style" w:hAnsi="Bookman Old Style" w:cs="Calibri"/>
          <w:sz w:val="26"/>
          <w:szCs w:val="26"/>
        </w:rPr>
        <w:t>.</w:t>
      </w:r>
    </w:p>
    <w:p w:rsidR="002E2512" w:rsidRPr="005C4583" w:rsidRDefault="002E2512" w:rsidP="002E2512">
      <w:pPr>
        <w:pStyle w:val="Corpodetexto"/>
        <w:spacing w:line="288" w:lineRule="auto"/>
        <w:rPr>
          <w:rFonts w:ascii="Bookman Old Style" w:hAnsi="Bookman Old Style" w:cs="Calibri"/>
          <w:sz w:val="24"/>
          <w:szCs w:val="24"/>
        </w:rPr>
      </w:pPr>
    </w:p>
    <w:p w:rsidR="002E2512" w:rsidRPr="007E23BF" w:rsidRDefault="002E2512" w:rsidP="002E2512">
      <w:pPr>
        <w:spacing w:line="192" w:lineRule="auto"/>
        <w:rPr>
          <w:rFonts w:ascii="Calibri" w:hAnsi="Calibri" w:cs="Calibri"/>
          <w:sz w:val="28"/>
        </w:rPr>
      </w:pPr>
      <w:r w:rsidRPr="007E23BF">
        <w:rPr>
          <w:rFonts w:ascii="Calibri" w:hAnsi="Calibri" w:cs="Calibri"/>
          <w:sz w:val="28"/>
        </w:rPr>
        <w:tab/>
      </w:r>
      <w:r w:rsidRPr="007E23BF">
        <w:rPr>
          <w:rFonts w:ascii="Calibri" w:hAnsi="Calibri" w:cs="Calibri"/>
          <w:sz w:val="28"/>
        </w:rPr>
        <w:tab/>
      </w:r>
      <w:r w:rsidRPr="007E23BF">
        <w:rPr>
          <w:rFonts w:ascii="Calibri" w:hAnsi="Calibri" w:cs="Calibri"/>
          <w:sz w:val="28"/>
        </w:rPr>
        <w:tab/>
        <w:t xml:space="preserve">   </w:t>
      </w:r>
      <w:r w:rsidRPr="007E23BF">
        <w:rPr>
          <w:rFonts w:ascii="Calibri" w:hAnsi="Calibri" w:cs="Calibri"/>
          <w:sz w:val="28"/>
        </w:rPr>
        <w:tab/>
        <w:t xml:space="preserve">        </w:t>
      </w:r>
    </w:p>
    <w:p w:rsidR="002E2512" w:rsidRPr="007E23BF" w:rsidRDefault="002E2512" w:rsidP="002E2512">
      <w:pPr>
        <w:spacing w:line="120" w:lineRule="auto"/>
        <w:jc w:val="both"/>
        <w:rPr>
          <w:rFonts w:ascii="Calibri" w:hAnsi="Calibri" w:cs="Calibri"/>
          <w:b/>
          <w:bCs/>
          <w:sz w:val="22"/>
        </w:rPr>
      </w:pPr>
    </w:p>
    <w:p w:rsidR="002E2512" w:rsidRPr="007E23BF" w:rsidRDefault="002E2512" w:rsidP="002E2512">
      <w:pPr>
        <w:spacing w:line="192" w:lineRule="auto"/>
        <w:rPr>
          <w:rFonts w:ascii="Calibri" w:hAnsi="Calibri" w:cs="Calibri"/>
          <w:b/>
          <w:bCs/>
          <w:sz w:val="22"/>
        </w:rPr>
      </w:pPr>
      <w:r w:rsidRPr="007E23BF">
        <w:rPr>
          <w:rFonts w:ascii="Calibri" w:hAnsi="Calibri" w:cs="Calibri"/>
          <w:b/>
          <w:bCs/>
          <w:sz w:val="22"/>
        </w:rPr>
        <w:t xml:space="preserve">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</w:rPr>
        <w:t>Maurício André Lunelli</w:t>
      </w:r>
    </w:p>
    <w:p w:rsidR="002E2512" w:rsidRDefault="002E2512" w:rsidP="002E2512">
      <w:pPr>
        <w:spacing w:line="192" w:lineRule="auto"/>
        <w:rPr>
          <w:rFonts w:ascii="Calibri" w:hAnsi="Calibri" w:cs="Calibri"/>
          <w:b/>
          <w:bCs/>
          <w:sz w:val="22"/>
        </w:rPr>
      </w:pPr>
      <w:r w:rsidRPr="007E23BF">
        <w:rPr>
          <w:rFonts w:ascii="Calibri" w:hAnsi="Calibri" w:cs="Calibri"/>
          <w:b/>
          <w:bCs/>
          <w:sz w:val="22"/>
        </w:rPr>
        <w:t xml:space="preserve">            Juiz(a) de Direito                                    Escrivão(ã)                                          Leiloeiro Oficial</w:t>
      </w:r>
    </w:p>
    <w:p w:rsidR="002E2512" w:rsidRDefault="002E2512" w:rsidP="002E2512">
      <w:pPr>
        <w:spacing w:line="192" w:lineRule="auto"/>
        <w:rPr>
          <w:rFonts w:ascii="Calibri" w:hAnsi="Calibri" w:cs="Calibri"/>
          <w:b/>
          <w:bCs/>
          <w:sz w:val="22"/>
        </w:rPr>
      </w:pPr>
    </w:p>
    <w:p w:rsidR="002E2512" w:rsidRDefault="002E2512" w:rsidP="002E2512">
      <w:pPr>
        <w:pStyle w:val="Ttulo"/>
        <w:rPr>
          <w:rFonts w:ascii="Arial" w:hAnsi="Arial" w:cs="Arial"/>
          <w:w w:val="150"/>
        </w:rPr>
      </w:pPr>
    </w:p>
    <w:p w:rsidR="002E2512" w:rsidRPr="00C633B6" w:rsidRDefault="002E2512" w:rsidP="002E2512"/>
    <w:p w:rsidR="002E2512" w:rsidRPr="002E2512" w:rsidRDefault="002E2512" w:rsidP="002E2512"/>
    <w:sectPr w:rsidR="002E2512" w:rsidRPr="002E2512" w:rsidSect="0058686B">
      <w:headerReference w:type="even" r:id="rId8"/>
      <w:headerReference w:type="default" r:id="rId9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81" w:rsidRDefault="00AF1C81" w:rsidP="00492A16">
      <w:r>
        <w:separator/>
      </w:r>
    </w:p>
  </w:endnote>
  <w:endnote w:type="continuationSeparator" w:id="0">
    <w:p w:rsidR="00AF1C81" w:rsidRDefault="00AF1C81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81" w:rsidRDefault="00AF1C81" w:rsidP="00492A16">
      <w:r>
        <w:separator/>
      </w:r>
    </w:p>
  </w:footnote>
  <w:footnote w:type="continuationSeparator" w:id="0">
    <w:p w:rsidR="00AF1C81" w:rsidRDefault="00AF1C81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AF1C81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2E2512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AF1C81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D9F"/>
    <w:multiLevelType w:val="hybridMultilevel"/>
    <w:tmpl w:val="FE5A5DD8"/>
    <w:lvl w:ilvl="0" w:tplc="04160011">
      <w:start w:val="1"/>
      <w:numFmt w:val="decimal"/>
      <w:lvlText w:val="%1)"/>
      <w:lvlJc w:val="left"/>
      <w:pPr>
        <w:ind w:left="5039" w:hanging="360"/>
      </w:pPr>
    </w:lvl>
    <w:lvl w:ilvl="1" w:tplc="04160019" w:tentative="1">
      <w:start w:val="1"/>
      <w:numFmt w:val="lowerLetter"/>
      <w:lvlText w:val="%2."/>
      <w:lvlJc w:val="left"/>
      <w:pPr>
        <w:ind w:left="3936" w:hanging="360"/>
      </w:pPr>
    </w:lvl>
    <w:lvl w:ilvl="2" w:tplc="0416001B" w:tentative="1">
      <w:start w:val="1"/>
      <w:numFmt w:val="lowerRoman"/>
      <w:lvlText w:val="%3."/>
      <w:lvlJc w:val="right"/>
      <w:pPr>
        <w:ind w:left="4656" w:hanging="180"/>
      </w:pPr>
    </w:lvl>
    <w:lvl w:ilvl="3" w:tplc="0416000F" w:tentative="1">
      <w:start w:val="1"/>
      <w:numFmt w:val="decimal"/>
      <w:lvlText w:val="%4."/>
      <w:lvlJc w:val="left"/>
      <w:pPr>
        <w:ind w:left="5376" w:hanging="360"/>
      </w:pPr>
    </w:lvl>
    <w:lvl w:ilvl="4" w:tplc="04160019" w:tentative="1">
      <w:start w:val="1"/>
      <w:numFmt w:val="lowerLetter"/>
      <w:lvlText w:val="%5."/>
      <w:lvlJc w:val="left"/>
      <w:pPr>
        <w:ind w:left="6096" w:hanging="360"/>
      </w:pPr>
    </w:lvl>
    <w:lvl w:ilvl="5" w:tplc="0416001B" w:tentative="1">
      <w:start w:val="1"/>
      <w:numFmt w:val="lowerRoman"/>
      <w:lvlText w:val="%6."/>
      <w:lvlJc w:val="right"/>
      <w:pPr>
        <w:ind w:left="6816" w:hanging="180"/>
      </w:pPr>
    </w:lvl>
    <w:lvl w:ilvl="6" w:tplc="0416000F" w:tentative="1">
      <w:start w:val="1"/>
      <w:numFmt w:val="decimal"/>
      <w:lvlText w:val="%7."/>
      <w:lvlJc w:val="left"/>
      <w:pPr>
        <w:ind w:left="7536" w:hanging="360"/>
      </w:pPr>
    </w:lvl>
    <w:lvl w:ilvl="7" w:tplc="04160019" w:tentative="1">
      <w:start w:val="1"/>
      <w:numFmt w:val="lowerLetter"/>
      <w:lvlText w:val="%8."/>
      <w:lvlJc w:val="left"/>
      <w:pPr>
        <w:ind w:left="8256" w:hanging="360"/>
      </w:pPr>
    </w:lvl>
    <w:lvl w:ilvl="8" w:tplc="04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 w15:restartNumberingAfterBreak="0">
    <w:nsid w:val="063D0FFE"/>
    <w:multiLevelType w:val="hybridMultilevel"/>
    <w:tmpl w:val="7FD0D8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81E"/>
    <w:multiLevelType w:val="hybridMultilevel"/>
    <w:tmpl w:val="7746397C"/>
    <w:lvl w:ilvl="0" w:tplc="413AC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23336"/>
    <w:multiLevelType w:val="hybridMultilevel"/>
    <w:tmpl w:val="A8EA89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7117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222A5"/>
    <w:multiLevelType w:val="hybridMultilevel"/>
    <w:tmpl w:val="A7D4D984"/>
    <w:lvl w:ilvl="0" w:tplc="95486E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FA4305C"/>
    <w:multiLevelType w:val="hybridMultilevel"/>
    <w:tmpl w:val="C592E564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0835ED"/>
    <w:multiLevelType w:val="hybridMultilevel"/>
    <w:tmpl w:val="ED1CE2E2"/>
    <w:lvl w:ilvl="0" w:tplc="31503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845AFE"/>
    <w:multiLevelType w:val="hybridMultilevel"/>
    <w:tmpl w:val="0CB871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D24F0"/>
    <w:multiLevelType w:val="multilevel"/>
    <w:tmpl w:val="A24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1D3F0D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B251DB0"/>
    <w:multiLevelType w:val="hybridMultilevel"/>
    <w:tmpl w:val="53AC7D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56CE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5D53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D3A25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644C5"/>
    <w:multiLevelType w:val="hybridMultilevel"/>
    <w:tmpl w:val="0AA26DB4"/>
    <w:lvl w:ilvl="0" w:tplc="7AF4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CC3"/>
    <w:multiLevelType w:val="hybridMultilevel"/>
    <w:tmpl w:val="BAE6B07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4D4E8C"/>
    <w:multiLevelType w:val="hybridMultilevel"/>
    <w:tmpl w:val="3F004E6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D45DA9"/>
    <w:multiLevelType w:val="hybridMultilevel"/>
    <w:tmpl w:val="B31014A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675D63"/>
    <w:multiLevelType w:val="hybridMultilevel"/>
    <w:tmpl w:val="388A7FDE"/>
    <w:lvl w:ilvl="0" w:tplc="04160011">
      <w:start w:val="1"/>
      <w:numFmt w:val="decimal"/>
      <w:lvlText w:val="%1)"/>
      <w:lvlJc w:val="left"/>
      <w:pPr>
        <w:ind w:left="418" w:hanging="360"/>
      </w:pPr>
    </w:lvl>
    <w:lvl w:ilvl="1" w:tplc="04160019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0" w15:restartNumberingAfterBreak="0">
    <w:nsid w:val="367D17CB"/>
    <w:multiLevelType w:val="hybridMultilevel"/>
    <w:tmpl w:val="F3742E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313B"/>
    <w:multiLevelType w:val="hybridMultilevel"/>
    <w:tmpl w:val="BDA267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51B19"/>
    <w:multiLevelType w:val="hybridMultilevel"/>
    <w:tmpl w:val="DE2E2E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5559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65141"/>
    <w:multiLevelType w:val="hybridMultilevel"/>
    <w:tmpl w:val="DF1A701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5715F"/>
    <w:multiLevelType w:val="hybridMultilevel"/>
    <w:tmpl w:val="1500E3A6"/>
    <w:lvl w:ilvl="0" w:tplc="04160011">
      <w:start w:val="1"/>
      <w:numFmt w:val="decimal"/>
      <w:lvlText w:val="%1)"/>
      <w:lvlJc w:val="lef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9C41AF1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33F3D"/>
    <w:multiLevelType w:val="hybridMultilevel"/>
    <w:tmpl w:val="1758E5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2B5AEB"/>
    <w:multiLevelType w:val="hybridMultilevel"/>
    <w:tmpl w:val="6D8AAC34"/>
    <w:lvl w:ilvl="0" w:tplc="76787A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A23AC"/>
    <w:multiLevelType w:val="hybridMultilevel"/>
    <w:tmpl w:val="67E41248"/>
    <w:lvl w:ilvl="0" w:tplc="04160011">
      <w:start w:val="1"/>
      <w:numFmt w:val="decimal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6607374"/>
    <w:multiLevelType w:val="hybridMultilevel"/>
    <w:tmpl w:val="F24CE048"/>
    <w:lvl w:ilvl="0" w:tplc="2DD24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45028D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525E"/>
    <w:multiLevelType w:val="hybridMultilevel"/>
    <w:tmpl w:val="62AE0F6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2C6F15"/>
    <w:multiLevelType w:val="hybridMultilevel"/>
    <w:tmpl w:val="7A2422B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3C163B"/>
    <w:multiLevelType w:val="hybridMultilevel"/>
    <w:tmpl w:val="0E4238D8"/>
    <w:lvl w:ilvl="0" w:tplc="04160011">
      <w:start w:val="1"/>
      <w:numFmt w:val="decimal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16A6016"/>
    <w:multiLevelType w:val="hybridMultilevel"/>
    <w:tmpl w:val="05444E6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A0CC1"/>
    <w:multiLevelType w:val="hybridMultilevel"/>
    <w:tmpl w:val="8724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02AAF"/>
    <w:multiLevelType w:val="hybridMultilevel"/>
    <w:tmpl w:val="6374EC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17E85"/>
    <w:multiLevelType w:val="hybridMultilevel"/>
    <w:tmpl w:val="186A151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A255FA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E53AF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498A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D4EF5"/>
    <w:multiLevelType w:val="hybridMultilevel"/>
    <w:tmpl w:val="B7D27498"/>
    <w:lvl w:ilvl="0" w:tplc="A51A4B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F1239"/>
    <w:multiLevelType w:val="hybridMultilevel"/>
    <w:tmpl w:val="8748470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4A46F6"/>
    <w:multiLevelType w:val="hybridMultilevel"/>
    <w:tmpl w:val="0F742968"/>
    <w:lvl w:ilvl="0" w:tplc="4470C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F40B9"/>
    <w:multiLevelType w:val="hybridMultilevel"/>
    <w:tmpl w:val="7A30E698"/>
    <w:lvl w:ilvl="0" w:tplc="B44A0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B7E98"/>
    <w:multiLevelType w:val="hybridMultilevel"/>
    <w:tmpl w:val="D11486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22C70"/>
    <w:multiLevelType w:val="hybridMultilevel"/>
    <w:tmpl w:val="066482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455E3"/>
    <w:multiLevelType w:val="hybridMultilevel"/>
    <w:tmpl w:val="3F10D8D2"/>
    <w:lvl w:ilvl="0" w:tplc="E4CC1F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9"/>
  </w:num>
  <w:num w:numId="5">
    <w:abstractNumId w:val="19"/>
  </w:num>
  <w:num w:numId="6">
    <w:abstractNumId w:val="27"/>
  </w:num>
  <w:num w:numId="7">
    <w:abstractNumId w:val="16"/>
  </w:num>
  <w:num w:numId="8">
    <w:abstractNumId w:val="44"/>
  </w:num>
  <w:num w:numId="9">
    <w:abstractNumId w:val="3"/>
  </w:num>
  <w:num w:numId="10">
    <w:abstractNumId w:val="29"/>
  </w:num>
  <w:num w:numId="11">
    <w:abstractNumId w:val="1"/>
  </w:num>
  <w:num w:numId="12">
    <w:abstractNumId w:val="0"/>
  </w:num>
  <w:num w:numId="13">
    <w:abstractNumId w:val="47"/>
  </w:num>
  <w:num w:numId="14">
    <w:abstractNumId w:val="21"/>
  </w:num>
  <w:num w:numId="15">
    <w:abstractNumId w:val="34"/>
  </w:num>
  <w:num w:numId="16">
    <w:abstractNumId w:val="30"/>
  </w:num>
  <w:num w:numId="17">
    <w:abstractNumId w:val="24"/>
  </w:num>
  <w:num w:numId="18">
    <w:abstractNumId w:val="37"/>
  </w:num>
  <w:num w:numId="19">
    <w:abstractNumId w:val="46"/>
  </w:num>
  <w:num w:numId="20">
    <w:abstractNumId w:val="4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7"/>
  </w:num>
  <w:num w:numId="24">
    <w:abstractNumId w:val="45"/>
  </w:num>
  <w:num w:numId="25">
    <w:abstractNumId w:val="11"/>
  </w:num>
  <w:num w:numId="26">
    <w:abstractNumId w:val="8"/>
  </w:num>
  <w:num w:numId="27">
    <w:abstractNumId w:val="6"/>
  </w:num>
  <w:num w:numId="28">
    <w:abstractNumId w:val="5"/>
  </w:num>
  <w:num w:numId="29">
    <w:abstractNumId w:val="39"/>
  </w:num>
  <w:num w:numId="30">
    <w:abstractNumId w:val="14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40"/>
  </w:num>
  <w:num w:numId="35">
    <w:abstractNumId w:val="31"/>
  </w:num>
  <w:num w:numId="36">
    <w:abstractNumId w:val="13"/>
  </w:num>
  <w:num w:numId="37">
    <w:abstractNumId w:val="15"/>
  </w:num>
  <w:num w:numId="38">
    <w:abstractNumId w:val="41"/>
  </w:num>
  <w:num w:numId="39">
    <w:abstractNumId w:val="4"/>
  </w:num>
  <w:num w:numId="40">
    <w:abstractNumId w:val="26"/>
  </w:num>
  <w:num w:numId="41">
    <w:abstractNumId w:val="23"/>
  </w:num>
  <w:num w:numId="42">
    <w:abstractNumId w:val="10"/>
  </w:num>
  <w:num w:numId="43">
    <w:abstractNumId w:val="35"/>
  </w:num>
  <w:num w:numId="44">
    <w:abstractNumId w:val="32"/>
  </w:num>
  <w:num w:numId="45">
    <w:abstractNumId w:val="33"/>
  </w:num>
  <w:num w:numId="46">
    <w:abstractNumId w:val="38"/>
  </w:num>
  <w:num w:numId="47">
    <w:abstractNumId w:val="18"/>
  </w:num>
  <w:num w:numId="48">
    <w:abstractNumId w:val="25"/>
  </w:num>
  <w:num w:numId="49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2"/>
    <w:rsid w:val="000000FA"/>
    <w:rsid w:val="00001098"/>
    <w:rsid w:val="00001922"/>
    <w:rsid w:val="00001B05"/>
    <w:rsid w:val="00001CD1"/>
    <w:rsid w:val="000021E5"/>
    <w:rsid w:val="0000294E"/>
    <w:rsid w:val="00004116"/>
    <w:rsid w:val="00005ACF"/>
    <w:rsid w:val="0000663F"/>
    <w:rsid w:val="00006C48"/>
    <w:rsid w:val="0000764E"/>
    <w:rsid w:val="00010BA4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5C4D"/>
    <w:rsid w:val="000A5D1A"/>
    <w:rsid w:val="000A7E02"/>
    <w:rsid w:val="000B0B99"/>
    <w:rsid w:val="000B0EE3"/>
    <w:rsid w:val="000B12A0"/>
    <w:rsid w:val="000B2EF0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588F"/>
    <w:rsid w:val="000C6B27"/>
    <w:rsid w:val="000C733B"/>
    <w:rsid w:val="000C79CA"/>
    <w:rsid w:val="000D03FB"/>
    <w:rsid w:val="000D0843"/>
    <w:rsid w:val="000D0C3A"/>
    <w:rsid w:val="000D1285"/>
    <w:rsid w:val="000D17FA"/>
    <w:rsid w:val="000D3ED4"/>
    <w:rsid w:val="000D49FB"/>
    <w:rsid w:val="000D63B5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34B"/>
    <w:rsid w:val="000F5AEC"/>
    <w:rsid w:val="000F68CD"/>
    <w:rsid w:val="000F7AAB"/>
    <w:rsid w:val="001004DD"/>
    <w:rsid w:val="0010138B"/>
    <w:rsid w:val="00101416"/>
    <w:rsid w:val="00102795"/>
    <w:rsid w:val="00103116"/>
    <w:rsid w:val="00103B28"/>
    <w:rsid w:val="00106DB0"/>
    <w:rsid w:val="0010703B"/>
    <w:rsid w:val="001077B6"/>
    <w:rsid w:val="00107861"/>
    <w:rsid w:val="00110266"/>
    <w:rsid w:val="00110595"/>
    <w:rsid w:val="00111F5F"/>
    <w:rsid w:val="00113432"/>
    <w:rsid w:val="00114A41"/>
    <w:rsid w:val="001214E0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778E"/>
    <w:rsid w:val="001400D0"/>
    <w:rsid w:val="001404C5"/>
    <w:rsid w:val="00140966"/>
    <w:rsid w:val="00141149"/>
    <w:rsid w:val="00143861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AD9"/>
    <w:rsid w:val="001848C4"/>
    <w:rsid w:val="0018589A"/>
    <w:rsid w:val="00186733"/>
    <w:rsid w:val="00186C81"/>
    <w:rsid w:val="00186CF4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817"/>
    <w:rsid w:val="001C78B0"/>
    <w:rsid w:val="001D0A94"/>
    <w:rsid w:val="001D19D8"/>
    <w:rsid w:val="001D3630"/>
    <w:rsid w:val="001D407E"/>
    <w:rsid w:val="001D539F"/>
    <w:rsid w:val="001D5509"/>
    <w:rsid w:val="001D5FD0"/>
    <w:rsid w:val="001D606D"/>
    <w:rsid w:val="001E1C6E"/>
    <w:rsid w:val="001E2E3D"/>
    <w:rsid w:val="001E3336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21F9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A08"/>
    <w:rsid w:val="002B566A"/>
    <w:rsid w:val="002B5E10"/>
    <w:rsid w:val="002B723D"/>
    <w:rsid w:val="002C0227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F2F"/>
    <w:rsid w:val="002D6232"/>
    <w:rsid w:val="002E01B5"/>
    <w:rsid w:val="002E1952"/>
    <w:rsid w:val="002E2512"/>
    <w:rsid w:val="002E2CF5"/>
    <w:rsid w:val="002E2E6D"/>
    <w:rsid w:val="002E3422"/>
    <w:rsid w:val="002E35DF"/>
    <w:rsid w:val="002E360A"/>
    <w:rsid w:val="002E436E"/>
    <w:rsid w:val="002E528C"/>
    <w:rsid w:val="002E647F"/>
    <w:rsid w:val="002E74EE"/>
    <w:rsid w:val="002E7E9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16F62"/>
    <w:rsid w:val="00322738"/>
    <w:rsid w:val="00322D6D"/>
    <w:rsid w:val="003234AA"/>
    <w:rsid w:val="00323AD3"/>
    <w:rsid w:val="00323DCB"/>
    <w:rsid w:val="00325105"/>
    <w:rsid w:val="0032549A"/>
    <w:rsid w:val="003258CD"/>
    <w:rsid w:val="0032628D"/>
    <w:rsid w:val="003274E3"/>
    <w:rsid w:val="00330D30"/>
    <w:rsid w:val="00331D16"/>
    <w:rsid w:val="00332BEA"/>
    <w:rsid w:val="00333FCE"/>
    <w:rsid w:val="003341B5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843"/>
    <w:rsid w:val="003B03FB"/>
    <w:rsid w:val="003B3FE3"/>
    <w:rsid w:val="003B4028"/>
    <w:rsid w:val="003B4F3B"/>
    <w:rsid w:val="003B522C"/>
    <w:rsid w:val="003B5985"/>
    <w:rsid w:val="003B658D"/>
    <w:rsid w:val="003B6C33"/>
    <w:rsid w:val="003C098F"/>
    <w:rsid w:val="003C1EFA"/>
    <w:rsid w:val="003C2493"/>
    <w:rsid w:val="003C2D6D"/>
    <w:rsid w:val="003C420C"/>
    <w:rsid w:val="003C4C85"/>
    <w:rsid w:val="003C4DC2"/>
    <w:rsid w:val="003C5452"/>
    <w:rsid w:val="003C629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392B"/>
    <w:rsid w:val="003E5036"/>
    <w:rsid w:val="003E52EC"/>
    <w:rsid w:val="003F0295"/>
    <w:rsid w:val="003F118F"/>
    <w:rsid w:val="003F2782"/>
    <w:rsid w:val="003F3A4F"/>
    <w:rsid w:val="003F3E6F"/>
    <w:rsid w:val="003F4659"/>
    <w:rsid w:val="003F48A2"/>
    <w:rsid w:val="003F55A4"/>
    <w:rsid w:val="003F7473"/>
    <w:rsid w:val="00400D2B"/>
    <w:rsid w:val="0040236D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C4"/>
    <w:rsid w:val="004416F5"/>
    <w:rsid w:val="00441CF9"/>
    <w:rsid w:val="00443E90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3648"/>
    <w:rsid w:val="00484935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B02"/>
    <w:rsid w:val="004B2F32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4496"/>
    <w:rsid w:val="004E5235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D7E"/>
    <w:rsid w:val="005228BB"/>
    <w:rsid w:val="00523518"/>
    <w:rsid w:val="005238F9"/>
    <w:rsid w:val="00524018"/>
    <w:rsid w:val="0052417B"/>
    <w:rsid w:val="0052422F"/>
    <w:rsid w:val="005250BC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14A"/>
    <w:rsid w:val="0055741C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1E71"/>
    <w:rsid w:val="005F2E37"/>
    <w:rsid w:val="005F3782"/>
    <w:rsid w:val="005F630C"/>
    <w:rsid w:val="005F6389"/>
    <w:rsid w:val="005F6D0B"/>
    <w:rsid w:val="00600D83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43FD"/>
    <w:rsid w:val="0063454A"/>
    <w:rsid w:val="00634DFE"/>
    <w:rsid w:val="006355CC"/>
    <w:rsid w:val="006356BC"/>
    <w:rsid w:val="00635A46"/>
    <w:rsid w:val="00636253"/>
    <w:rsid w:val="0063711D"/>
    <w:rsid w:val="00637B81"/>
    <w:rsid w:val="00637F29"/>
    <w:rsid w:val="00641664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952"/>
    <w:rsid w:val="00682746"/>
    <w:rsid w:val="00682814"/>
    <w:rsid w:val="006828FC"/>
    <w:rsid w:val="00682979"/>
    <w:rsid w:val="0068352B"/>
    <w:rsid w:val="00683A72"/>
    <w:rsid w:val="0068466F"/>
    <w:rsid w:val="00684772"/>
    <w:rsid w:val="00684E4F"/>
    <w:rsid w:val="00686825"/>
    <w:rsid w:val="006870EC"/>
    <w:rsid w:val="00687504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65EA"/>
    <w:rsid w:val="00720706"/>
    <w:rsid w:val="007216CB"/>
    <w:rsid w:val="007222C8"/>
    <w:rsid w:val="00722824"/>
    <w:rsid w:val="00722990"/>
    <w:rsid w:val="0072338E"/>
    <w:rsid w:val="007239D5"/>
    <w:rsid w:val="00723F3A"/>
    <w:rsid w:val="0072486D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4ED0"/>
    <w:rsid w:val="00745805"/>
    <w:rsid w:val="00746A6F"/>
    <w:rsid w:val="00747BF7"/>
    <w:rsid w:val="00751F30"/>
    <w:rsid w:val="00752B53"/>
    <w:rsid w:val="0075360F"/>
    <w:rsid w:val="00753CF4"/>
    <w:rsid w:val="007551F4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9023D"/>
    <w:rsid w:val="00790D42"/>
    <w:rsid w:val="00791B75"/>
    <w:rsid w:val="00795B99"/>
    <w:rsid w:val="00795D17"/>
    <w:rsid w:val="00796191"/>
    <w:rsid w:val="0079714A"/>
    <w:rsid w:val="00797634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289D"/>
    <w:rsid w:val="007B35C7"/>
    <w:rsid w:val="007B52CF"/>
    <w:rsid w:val="007B553D"/>
    <w:rsid w:val="007B5CD8"/>
    <w:rsid w:val="007B66CB"/>
    <w:rsid w:val="007B6CDF"/>
    <w:rsid w:val="007B6E29"/>
    <w:rsid w:val="007B7B92"/>
    <w:rsid w:val="007C011B"/>
    <w:rsid w:val="007C01BF"/>
    <w:rsid w:val="007C428A"/>
    <w:rsid w:val="007C7023"/>
    <w:rsid w:val="007C757A"/>
    <w:rsid w:val="007C7616"/>
    <w:rsid w:val="007C7F2D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946"/>
    <w:rsid w:val="00827026"/>
    <w:rsid w:val="008313F8"/>
    <w:rsid w:val="00831FA5"/>
    <w:rsid w:val="008323BE"/>
    <w:rsid w:val="00832F07"/>
    <w:rsid w:val="00833E39"/>
    <w:rsid w:val="00833E68"/>
    <w:rsid w:val="00834934"/>
    <w:rsid w:val="0083526A"/>
    <w:rsid w:val="008354EC"/>
    <w:rsid w:val="00835852"/>
    <w:rsid w:val="00837359"/>
    <w:rsid w:val="00837B40"/>
    <w:rsid w:val="0084021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3445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D8"/>
    <w:rsid w:val="0089499D"/>
    <w:rsid w:val="00895EBE"/>
    <w:rsid w:val="00896024"/>
    <w:rsid w:val="00896A0C"/>
    <w:rsid w:val="008A0375"/>
    <w:rsid w:val="008A097D"/>
    <w:rsid w:val="008A1A80"/>
    <w:rsid w:val="008A1B7B"/>
    <w:rsid w:val="008A4582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682E"/>
    <w:rsid w:val="008D6DD1"/>
    <w:rsid w:val="008D6FD0"/>
    <w:rsid w:val="008D7A5E"/>
    <w:rsid w:val="008E0ACF"/>
    <w:rsid w:val="008E0F8B"/>
    <w:rsid w:val="008E1751"/>
    <w:rsid w:val="008E3199"/>
    <w:rsid w:val="008E586A"/>
    <w:rsid w:val="008E7672"/>
    <w:rsid w:val="008F04C7"/>
    <w:rsid w:val="008F1BF7"/>
    <w:rsid w:val="008F4274"/>
    <w:rsid w:val="008F6186"/>
    <w:rsid w:val="008F7566"/>
    <w:rsid w:val="00902271"/>
    <w:rsid w:val="0090325C"/>
    <w:rsid w:val="00905265"/>
    <w:rsid w:val="009055AB"/>
    <w:rsid w:val="009058FA"/>
    <w:rsid w:val="00905DF1"/>
    <w:rsid w:val="009070A7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AE5"/>
    <w:rsid w:val="00956B1F"/>
    <w:rsid w:val="009572F6"/>
    <w:rsid w:val="00957478"/>
    <w:rsid w:val="00957957"/>
    <w:rsid w:val="00961CA9"/>
    <w:rsid w:val="009623A6"/>
    <w:rsid w:val="0096248F"/>
    <w:rsid w:val="0096252F"/>
    <w:rsid w:val="009625F5"/>
    <w:rsid w:val="0096306F"/>
    <w:rsid w:val="00964544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3F5"/>
    <w:rsid w:val="00984711"/>
    <w:rsid w:val="00985509"/>
    <w:rsid w:val="009870D8"/>
    <w:rsid w:val="009873B5"/>
    <w:rsid w:val="00991106"/>
    <w:rsid w:val="0099269C"/>
    <w:rsid w:val="00995623"/>
    <w:rsid w:val="00996A0C"/>
    <w:rsid w:val="00996D2D"/>
    <w:rsid w:val="009A0EC4"/>
    <w:rsid w:val="009A198E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2F30"/>
    <w:rsid w:val="009D4328"/>
    <w:rsid w:val="009D4F12"/>
    <w:rsid w:val="009D58BB"/>
    <w:rsid w:val="009D5B7A"/>
    <w:rsid w:val="009E2E45"/>
    <w:rsid w:val="009E33B1"/>
    <w:rsid w:val="009E37F0"/>
    <w:rsid w:val="009E44BA"/>
    <w:rsid w:val="009E4517"/>
    <w:rsid w:val="009E4B57"/>
    <w:rsid w:val="009E6C44"/>
    <w:rsid w:val="009E7484"/>
    <w:rsid w:val="009F1029"/>
    <w:rsid w:val="009F18AD"/>
    <w:rsid w:val="009F390D"/>
    <w:rsid w:val="009F5CC2"/>
    <w:rsid w:val="009F7B32"/>
    <w:rsid w:val="009F7D3C"/>
    <w:rsid w:val="009F7DFB"/>
    <w:rsid w:val="00A002D8"/>
    <w:rsid w:val="00A01E6F"/>
    <w:rsid w:val="00A03425"/>
    <w:rsid w:val="00A038F0"/>
    <w:rsid w:val="00A03B29"/>
    <w:rsid w:val="00A05690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259F"/>
    <w:rsid w:val="00A22682"/>
    <w:rsid w:val="00A22B1F"/>
    <w:rsid w:val="00A22E19"/>
    <w:rsid w:val="00A22F71"/>
    <w:rsid w:val="00A234C1"/>
    <w:rsid w:val="00A24119"/>
    <w:rsid w:val="00A24430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B9"/>
    <w:rsid w:val="00A34871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8F7"/>
    <w:rsid w:val="00A56E8F"/>
    <w:rsid w:val="00A57335"/>
    <w:rsid w:val="00A61EA3"/>
    <w:rsid w:val="00A62902"/>
    <w:rsid w:val="00A6360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C21"/>
    <w:rsid w:val="00A771C9"/>
    <w:rsid w:val="00A773C0"/>
    <w:rsid w:val="00A779DE"/>
    <w:rsid w:val="00A812EF"/>
    <w:rsid w:val="00A82B06"/>
    <w:rsid w:val="00A9021E"/>
    <w:rsid w:val="00A91006"/>
    <w:rsid w:val="00A91118"/>
    <w:rsid w:val="00A91CA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4128"/>
    <w:rsid w:val="00AB4BC7"/>
    <w:rsid w:val="00AB50AE"/>
    <w:rsid w:val="00AB71CE"/>
    <w:rsid w:val="00AB7892"/>
    <w:rsid w:val="00AB7DB9"/>
    <w:rsid w:val="00AC190A"/>
    <w:rsid w:val="00AC2738"/>
    <w:rsid w:val="00AC2FB4"/>
    <w:rsid w:val="00AC32FE"/>
    <w:rsid w:val="00AC4E31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F07DC"/>
    <w:rsid w:val="00AF104B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7EEF"/>
    <w:rsid w:val="00B30FCC"/>
    <w:rsid w:val="00B31463"/>
    <w:rsid w:val="00B316D1"/>
    <w:rsid w:val="00B31CD8"/>
    <w:rsid w:val="00B3309E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B06"/>
    <w:rsid w:val="00B43E65"/>
    <w:rsid w:val="00B443A8"/>
    <w:rsid w:val="00B44C8C"/>
    <w:rsid w:val="00B47883"/>
    <w:rsid w:val="00B47FFE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70475"/>
    <w:rsid w:val="00B70E0B"/>
    <w:rsid w:val="00B7143D"/>
    <w:rsid w:val="00B71B62"/>
    <w:rsid w:val="00B73ED8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6822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FD9"/>
    <w:rsid w:val="00CE70DA"/>
    <w:rsid w:val="00CE72A2"/>
    <w:rsid w:val="00CF0C98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642E"/>
    <w:rsid w:val="00D067CF"/>
    <w:rsid w:val="00D10424"/>
    <w:rsid w:val="00D12D5B"/>
    <w:rsid w:val="00D12E31"/>
    <w:rsid w:val="00D13C6A"/>
    <w:rsid w:val="00D145FE"/>
    <w:rsid w:val="00D15990"/>
    <w:rsid w:val="00D15A3F"/>
    <w:rsid w:val="00D16B55"/>
    <w:rsid w:val="00D17062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5420"/>
    <w:rsid w:val="00D91000"/>
    <w:rsid w:val="00D9490D"/>
    <w:rsid w:val="00D94911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3C0"/>
    <w:rsid w:val="00E16B4E"/>
    <w:rsid w:val="00E16D6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2002"/>
    <w:rsid w:val="00E527E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80509"/>
    <w:rsid w:val="00E80532"/>
    <w:rsid w:val="00E82ACC"/>
    <w:rsid w:val="00E831D6"/>
    <w:rsid w:val="00E83DB9"/>
    <w:rsid w:val="00E83E9E"/>
    <w:rsid w:val="00E83FB8"/>
    <w:rsid w:val="00E847DA"/>
    <w:rsid w:val="00E84BAC"/>
    <w:rsid w:val="00E85633"/>
    <w:rsid w:val="00E856C9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626C"/>
    <w:rsid w:val="00ED626D"/>
    <w:rsid w:val="00ED65D7"/>
    <w:rsid w:val="00ED7954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706F"/>
    <w:rsid w:val="00F606C3"/>
    <w:rsid w:val="00F6124E"/>
    <w:rsid w:val="00F612A7"/>
    <w:rsid w:val="00F61991"/>
    <w:rsid w:val="00F6289E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977F5E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45831-9B2F-4BFC-8134-780B9B6C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22</cp:revision>
  <cp:lastPrinted>2019-06-12T16:40:00Z</cp:lastPrinted>
  <dcterms:created xsi:type="dcterms:W3CDTF">2020-08-19T13:02:00Z</dcterms:created>
  <dcterms:modified xsi:type="dcterms:W3CDTF">2020-10-30T18:03:00Z</dcterms:modified>
</cp:coreProperties>
</file>