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EBE3" w14:textId="77777777" w:rsidR="009C6EBE" w:rsidRPr="00A23545" w:rsidRDefault="009C6EBE" w:rsidP="009C6EBE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  <w:r w:rsidRPr="00A23545">
        <w:rPr>
          <w:rFonts w:ascii="Aptos" w:hAnsi="Aptos"/>
          <w:b/>
          <w:bCs/>
          <w:sz w:val="24"/>
          <w:szCs w:val="24"/>
          <w:u w:val="single"/>
        </w:rPr>
        <w:t xml:space="preserve">PODER JUDICIÁRIO </w:t>
      </w:r>
    </w:p>
    <w:p w14:paraId="059E05F0" w14:textId="77777777" w:rsidR="009C6EBE" w:rsidRPr="00A23545" w:rsidRDefault="009C6EBE" w:rsidP="009C6EBE">
      <w:pPr>
        <w:spacing w:line="120" w:lineRule="auto"/>
        <w:jc w:val="center"/>
        <w:rPr>
          <w:rFonts w:ascii="Aptos" w:hAnsi="Aptos"/>
          <w:b/>
          <w:bCs/>
          <w:sz w:val="24"/>
          <w:szCs w:val="24"/>
          <w:u w:val="single"/>
        </w:rPr>
      </w:pPr>
    </w:p>
    <w:p w14:paraId="1A566A95" w14:textId="77777777" w:rsidR="009C6EBE" w:rsidRPr="00A23545" w:rsidRDefault="009C6EBE" w:rsidP="009C6EBE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  <w:r w:rsidRPr="00A23545">
        <w:rPr>
          <w:rFonts w:ascii="Aptos" w:hAnsi="Aptos"/>
          <w:b/>
          <w:bCs/>
          <w:sz w:val="24"/>
          <w:szCs w:val="24"/>
          <w:u w:val="single"/>
        </w:rPr>
        <w:t>EDITAL DE LEILÃO E INTIMAÇÃO</w:t>
      </w:r>
    </w:p>
    <w:p w14:paraId="0043A36B" w14:textId="77777777" w:rsidR="009C6EBE" w:rsidRPr="00A23545" w:rsidRDefault="009C6EBE" w:rsidP="009C6EBE">
      <w:pPr>
        <w:spacing w:line="120" w:lineRule="auto"/>
        <w:jc w:val="center"/>
        <w:rPr>
          <w:rFonts w:ascii="Aptos" w:hAnsi="Aptos"/>
          <w:b/>
          <w:bCs/>
          <w:sz w:val="24"/>
          <w:szCs w:val="24"/>
          <w:u w:val="single"/>
        </w:rPr>
      </w:pPr>
    </w:p>
    <w:p w14:paraId="3DE0E671" w14:textId="77777777" w:rsidR="009C6EBE" w:rsidRPr="00A23545" w:rsidRDefault="009C6EBE" w:rsidP="009C6EBE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  <w:r w:rsidRPr="00A23545">
        <w:rPr>
          <w:rFonts w:ascii="Aptos" w:hAnsi="Aptos"/>
          <w:b/>
          <w:bCs/>
          <w:sz w:val="24"/>
          <w:szCs w:val="24"/>
          <w:u w:val="single"/>
        </w:rPr>
        <w:t>JUÍZO DE DA VARA DO TRABALHO DE FARROUPILHA</w:t>
      </w:r>
    </w:p>
    <w:p w14:paraId="77F54D47" w14:textId="77777777" w:rsidR="009C6EBE" w:rsidRDefault="009C6EBE" w:rsidP="009C6EBE">
      <w:pPr>
        <w:jc w:val="both"/>
        <w:rPr>
          <w:rFonts w:ascii="Aptos" w:hAnsi="Aptos"/>
          <w:sz w:val="24"/>
          <w:szCs w:val="24"/>
        </w:rPr>
      </w:pPr>
    </w:p>
    <w:p w14:paraId="18A2A17E" w14:textId="77777777" w:rsidR="009C6EBE" w:rsidRPr="00DF165D" w:rsidRDefault="009C6EBE" w:rsidP="009C6EBE">
      <w:pPr>
        <w:jc w:val="both"/>
        <w:rPr>
          <w:rFonts w:ascii="Aptos" w:hAnsi="Aptos"/>
          <w:sz w:val="24"/>
          <w:szCs w:val="24"/>
        </w:rPr>
      </w:pPr>
    </w:p>
    <w:p w14:paraId="321A2CA0" w14:textId="77777777" w:rsidR="009C6EBE" w:rsidRPr="00DF165D" w:rsidRDefault="009C6EBE" w:rsidP="009C6EBE">
      <w:pPr>
        <w:ind w:firstLine="2268"/>
        <w:jc w:val="both"/>
        <w:rPr>
          <w:rFonts w:ascii="Aptos" w:hAnsi="Aptos"/>
          <w:color w:val="0000FF"/>
          <w:sz w:val="24"/>
          <w:szCs w:val="24"/>
        </w:rPr>
      </w:pPr>
      <w:r w:rsidRPr="00DF165D">
        <w:rPr>
          <w:rFonts w:ascii="Aptos" w:hAnsi="Aptos"/>
          <w:sz w:val="24"/>
          <w:szCs w:val="24"/>
        </w:rPr>
        <w:t xml:space="preserve"> Excelentíssima Senhora Doutora </w:t>
      </w:r>
      <w:r w:rsidRPr="00DF165D">
        <w:rPr>
          <w:rFonts w:ascii="Aptos" w:hAnsi="Aptos"/>
          <w:b/>
          <w:bCs/>
          <w:sz w:val="24"/>
          <w:szCs w:val="24"/>
        </w:rPr>
        <w:t>ADRIANO SANTOS WILHELMS</w:t>
      </w:r>
      <w:r w:rsidRPr="00DF165D">
        <w:rPr>
          <w:rFonts w:ascii="Aptos" w:hAnsi="Aptos"/>
          <w:sz w:val="24"/>
          <w:szCs w:val="24"/>
        </w:rPr>
        <w:t xml:space="preserve">, Juíza do trabalho da VARA DO TRABALHO DE FARROUPILHA/RS., autoriza </w:t>
      </w:r>
      <w:r w:rsidRPr="00DF165D">
        <w:rPr>
          <w:rFonts w:ascii="Aptos" w:hAnsi="Aptos"/>
          <w:b/>
          <w:bCs/>
          <w:sz w:val="24"/>
          <w:szCs w:val="24"/>
        </w:rPr>
        <w:t>LEONIR ADELINO LUNELLI,</w:t>
      </w:r>
      <w:r w:rsidRPr="00DF165D">
        <w:rPr>
          <w:rFonts w:ascii="Aptos" w:hAnsi="Aptos"/>
          <w:sz w:val="24"/>
          <w:szCs w:val="24"/>
        </w:rPr>
        <w:t xml:space="preserve"> Leiloeiro Oficial, a vender em público leilões, em dias, hora e local abaixo citados, o be</w:t>
      </w:r>
      <w:r>
        <w:rPr>
          <w:rFonts w:ascii="Aptos" w:hAnsi="Aptos"/>
          <w:sz w:val="24"/>
          <w:szCs w:val="24"/>
        </w:rPr>
        <w:t>m</w:t>
      </w:r>
      <w:r w:rsidRPr="00DF165D">
        <w:rPr>
          <w:rFonts w:ascii="Aptos" w:hAnsi="Aptos"/>
          <w:sz w:val="24"/>
          <w:szCs w:val="24"/>
        </w:rPr>
        <w:t xml:space="preserve"> descrito referente </w:t>
      </w:r>
      <w:r>
        <w:rPr>
          <w:rFonts w:ascii="Aptos" w:hAnsi="Aptos"/>
          <w:sz w:val="24"/>
          <w:szCs w:val="24"/>
        </w:rPr>
        <w:t>no</w:t>
      </w:r>
      <w:r w:rsidRPr="00DF165D">
        <w:rPr>
          <w:rFonts w:ascii="Aptos" w:hAnsi="Aptos"/>
          <w:sz w:val="24"/>
          <w:szCs w:val="24"/>
        </w:rPr>
        <w:t xml:space="preserve"> </w:t>
      </w:r>
      <w:r w:rsidRPr="00DF165D">
        <w:rPr>
          <w:rFonts w:ascii="Aptos" w:hAnsi="Aptos"/>
          <w:b/>
          <w:bCs/>
          <w:color w:val="0000FF"/>
          <w:sz w:val="24"/>
          <w:szCs w:val="24"/>
        </w:rPr>
        <w:t xml:space="preserve">PROCESSO DE Nº </w:t>
      </w:r>
      <w:r>
        <w:rPr>
          <w:rFonts w:ascii="Aptos" w:hAnsi="Aptos"/>
          <w:b/>
          <w:bCs/>
          <w:color w:val="0000FF"/>
          <w:sz w:val="24"/>
          <w:szCs w:val="24"/>
        </w:rPr>
        <w:t>0020910-15.2016.5.04.0531.</w:t>
      </w:r>
    </w:p>
    <w:p w14:paraId="312EC566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</w:p>
    <w:p w14:paraId="6A57BAA3" w14:textId="77777777" w:rsidR="009C6EBE" w:rsidRPr="00DF165D" w:rsidRDefault="009C6EBE" w:rsidP="009C6EBE">
      <w:pPr>
        <w:ind w:firstLine="2268"/>
        <w:jc w:val="both"/>
        <w:rPr>
          <w:rFonts w:ascii="Aptos" w:hAnsi="Aptos"/>
          <w:color w:val="0000FF"/>
          <w:sz w:val="24"/>
          <w:szCs w:val="24"/>
        </w:rPr>
      </w:pPr>
      <w:r w:rsidRPr="00DF165D">
        <w:rPr>
          <w:rFonts w:ascii="Aptos" w:hAnsi="Aptos"/>
          <w:b/>
          <w:bCs/>
          <w:sz w:val="24"/>
          <w:szCs w:val="24"/>
        </w:rPr>
        <w:t>LEONIR ADELINO LUNELLI</w:t>
      </w:r>
      <w:r w:rsidRPr="00DF165D">
        <w:rPr>
          <w:rFonts w:ascii="Aptos" w:hAnsi="Aptos"/>
          <w:sz w:val="24"/>
          <w:szCs w:val="24"/>
        </w:rPr>
        <w:t xml:space="preserve">, Leiloeiro Oficial, nomeado para atuar no </w:t>
      </w:r>
      <w:bookmarkStart w:id="0" w:name="_Hlk202877306"/>
      <w:r w:rsidRPr="00DF165D">
        <w:rPr>
          <w:rFonts w:ascii="Aptos" w:hAnsi="Aptos"/>
          <w:b/>
          <w:bCs/>
          <w:color w:val="0000CC"/>
          <w:sz w:val="24"/>
          <w:szCs w:val="24"/>
        </w:rPr>
        <w:t xml:space="preserve">PROCESSO Nº </w:t>
      </w:r>
      <w:r>
        <w:rPr>
          <w:rFonts w:ascii="Aptos" w:hAnsi="Aptos"/>
          <w:b/>
          <w:bCs/>
          <w:color w:val="0000CC"/>
          <w:sz w:val="24"/>
          <w:szCs w:val="24"/>
        </w:rPr>
        <w:t xml:space="preserve">0020910.15.2016.5.04.0531, </w:t>
      </w:r>
      <w:r>
        <w:rPr>
          <w:rFonts w:ascii="Aptos" w:hAnsi="Aptos"/>
          <w:color w:val="0000CC"/>
          <w:sz w:val="24"/>
          <w:szCs w:val="24"/>
        </w:rPr>
        <w:t xml:space="preserve">em que </w:t>
      </w:r>
      <w:r w:rsidRPr="00856420">
        <w:rPr>
          <w:rFonts w:ascii="Aptos" w:hAnsi="Aptos"/>
          <w:b/>
          <w:bCs/>
          <w:color w:val="0000CC"/>
          <w:sz w:val="24"/>
          <w:szCs w:val="24"/>
        </w:rPr>
        <w:t>JULIANO STADULISKI E CARLOS ARTUR DE PAULA BOEIRA</w:t>
      </w:r>
      <w:r>
        <w:rPr>
          <w:rFonts w:ascii="Aptos" w:hAnsi="Aptos"/>
          <w:color w:val="0000CC"/>
          <w:sz w:val="24"/>
          <w:szCs w:val="24"/>
        </w:rPr>
        <w:t xml:space="preserve"> são reclamantes e </w:t>
      </w:r>
      <w:r>
        <w:rPr>
          <w:rFonts w:ascii="Aptos" w:hAnsi="Aptos"/>
          <w:b/>
          <w:bCs/>
          <w:color w:val="0000CC"/>
          <w:sz w:val="24"/>
          <w:szCs w:val="24"/>
        </w:rPr>
        <w:t xml:space="preserve">J ADAG EMPREITEIRA LTDA. E OUTROS </w:t>
      </w:r>
      <w:r>
        <w:rPr>
          <w:rFonts w:ascii="Aptos" w:hAnsi="Aptos"/>
          <w:color w:val="0000FF"/>
          <w:sz w:val="24"/>
          <w:szCs w:val="24"/>
        </w:rPr>
        <w:t>são reclamados.</w:t>
      </w:r>
    </w:p>
    <w:p w14:paraId="429FDE39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</w:p>
    <w:p w14:paraId="0A1D16D7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  <w:r w:rsidRPr="00DF165D">
        <w:rPr>
          <w:rFonts w:ascii="Aptos" w:hAnsi="Aptos"/>
          <w:sz w:val="24"/>
          <w:szCs w:val="24"/>
        </w:rPr>
        <w:t xml:space="preserve"> </w:t>
      </w:r>
      <w:r w:rsidRPr="00DF165D">
        <w:rPr>
          <w:rFonts w:ascii="Aptos" w:hAnsi="Aptos"/>
          <w:b/>
          <w:bCs/>
          <w:sz w:val="24"/>
          <w:szCs w:val="24"/>
        </w:rPr>
        <w:t>1º LEILÃO SOMENTE ONLINE</w:t>
      </w:r>
      <w:r w:rsidRPr="00DF165D">
        <w:rPr>
          <w:rFonts w:ascii="Aptos" w:hAnsi="Aptos"/>
          <w:sz w:val="24"/>
          <w:szCs w:val="24"/>
        </w:rPr>
        <w:t xml:space="preserve">: Fechamento em </w:t>
      </w:r>
      <w:r w:rsidRPr="00DF165D">
        <w:rPr>
          <w:rFonts w:ascii="Aptos" w:hAnsi="Aptos"/>
          <w:b/>
          <w:bCs/>
          <w:color w:val="0000FF"/>
          <w:sz w:val="24"/>
          <w:szCs w:val="24"/>
        </w:rPr>
        <w:t>1</w:t>
      </w:r>
      <w:r>
        <w:rPr>
          <w:rFonts w:ascii="Aptos" w:hAnsi="Aptos"/>
          <w:b/>
          <w:bCs/>
          <w:color w:val="0000FF"/>
          <w:sz w:val="24"/>
          <w:szCs w:val="24"/>
        </w:rPr>
        <w:t>1</w:t>
      </w:r>
      <w:r w:rsidRPr="00DF165D">
        <w:rPr>
          <w:rFonts w:ascii="Aptos" w:hAnsi="Aptos"/>
          <w:b/>
          <w:bCs/>
          <w:color w:val="0000FF"/>
          <w:sz w:val="24"/>
          <w:szCs w:val="24"/>
        </w:rPr>
        <w:t xml:space="preserve"> DE AGOSTO DE 2025, às 14h;</w:t>
      </w:r>
      <w:r w:rsidRPr="00DF165D">
        <w:rPr>
          <w:rFonts w:ascii="Aptos" w:hAnsi="Aptos"/>
          <w:sz w:val="24"/>
          <w:szCs w:val="24"/>
        </w:rPr>
        <w:t xml:space="preserve"> LANCE MÍNIMO pelo valor da avaliação, não havendo lance, seguirá ao: </w:t>
      </w:r>
    </w:p>
    <w:p w14:paraId="1901D953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  <w:r w:rsidRPr="00DF165D">
        <w:rPr>
          <w:rFonts w:ascii="Aptos" w:hAnsi="Aptos"/>
          <w:b/>
          <w:bCs/>
          <w:sz w:val="24"/>
          <w:szCs w:val="24"/>
        </w:rPr>
        <w:t>2º LEILÃO SOMENTE ONLINE</w:t>
      </w:r>
      <w:r w:rsidRPr="00DF165D">
        <w:rPr>
          <w:rFonts w:ascii="Aptos" w:hAnsi="Aptos"/>
          <w:sz w:val="24"/>
          <w:szCs w:val="24"/>
        </w:rPr>
        <w:t xml:space="preserve">: Fechamento em </w:t>
      </w:r>
      <w:r w:rsidRPr="00DF165D">
        <w:rPr>
          <w:rFonts w:ascii="Aptos" w:hAnsi="Aptos"/>
          <w:b/>
          <w:bCs/>
          <w:color w:val="0000FF"/>
          <w:sz w:val="24"/>
          <w:szCs w:val="24"/>
        </w:rPr>
        <w:t>2</w:t>
      </w:r>
      <w:r>
        <w:rPr>
          <w:rFonts w:ascii="Aptos" w:hAnsi="Aptos"/>
          <w:b/>
          <w:bCs/>
          <w:color w:val="0000FF"/>
          <w:sz w:val="24"/>
          <w:szCs w:val="24"/>
        </w:rPr>
        <w:t>2</w:t>
      </w:r>
      <w:r w:rsidRPr="00DF165D">
        <w:rPr>
          <w:rFonts w:ascii="Aptos" w:hAnsi="Aptos"/>
          <w:b/>
          <w:bCs/>
          <w:color w:val="0000FF"/>
          <w:sz w:val="24"/>
          <w:szCs w:val="24"/>
        </w:rPr>
        <w:t xml:space="preserve"> DE AGOSTO DE 2025, às 14h;</w:t>
      </w:r>
      <w:r w:rsidRPr="00DF165D">
        <w:rPr>
          <w:rFonts w:ascii="Aptos" w:hAnsi="Aptos"/>
          <w:sz w:val="24"/>
          <w:szCs w:val="24"/>
        </w:rPr>
        <w:t xml:space="preserve"> LANCE MÍNIMO correspondente a 50% do valor da última avaliação.</w:t>
      </w:r>
    </w:p>
    <w:p w14:paraId="76FB06DD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</w:p>
    <w:p w14:paraId="17433197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  <w:r w:rsidRPr="00DF165D">
        <w:rPr>
          <w:rFonts w:ascii="Aptos" w:hAnsi="Aptos"/>
          <w:b/>
          <w:bCs/>
          <w:sz w:val="24"/>
          <w:szCs w:val="24"/>
        </w:rPr>
        <w:t>NA MODALIDADE SOMENTE ONLINE:</w:t>
      </w:r>
      <w:r w:rsidRPr="00DF165D">
        <w:rPr>
          <w:rFonts w:ascii="Aptos" w:hAnsi="Aptos"/>
          <w:sz w:val="24"/>
          <w:szCs w:val="24"/>
        </w:rPr>
        <w:t xml:space="preserve"> O be</w:t>
      </w:r>
      <w:r>
        <w:rPr>
          <w:rFonts w:ascii="Aptos" w:hAnsi="Aptos"/>
          <w:sz w:val="24"/>
          <w:szCs w:val="24"/>
        </w:rPr>
        <w:t>m</w:t>
      </w:r>
      <w:r w:rsidRPr="00DF165D">
        <w:rPr>
          <w:rFonts w:ascii="Aptos" w:hAnsi="Aptos"/>
          <w:sz w:val="24"/>
          <w:szCs w:val="24"/>
        </w:rPr>
        <w:t xml:space="preserve"> poder</w:t>
      </w:r>
      <w:r>
        <w:rPr>
          <w:rFonts w:ascii="Aptos" w:hAnsi="Aptos"/>
          <w:sz w:val="24"/>
          <w:szCs w:val="24"/>
        </w:rPr>
        <w:t>á</w:t>
      </w:r>
      <w:r w:rsidRPr="00DF165D">
        <w:rPr>
          <w:rFonts w:ascii="Aptos" w:hAnsi="Aptos"/>
          <w:sz w:val="24"/>
          <w:szCs w:val="24"/>
        </w:rPr>
        <w:t xml:space="preserve"> ser visualizado </w:t>
      </w:r>
      <w:r w:rsidRPr="00DF165D">
        <w:rPr>
          <w:rFonts w:ascii="Aptos" w:hAnsi="Aptos"/>
          <w:b/>
          <w:bCs/>
          <w:sz w:val="24"/>
          <w:szCs w:val="24"/>
        </w:rPr>
        <w:t>e receber lances com até 05 dias antes do leilão</w:t>
      </w:r>
      <w:r w:rsidRPr="00DF165D">
        <w:rPr>
          <w:rFonts w:ascii="Aptos" w:hAnsi="Aptos"/>
          <w:sz w:val="24"/>
          <w:szCs w:val="24"/>
        </w:rPr>
        <w:t xml:space="preserve">, no endereço eletrônico </w:t>
      </w:r>
      <w:r w:rsidRPr="00DF165D">
        <w:rPr>
          <w:rFonts w:ascii="Aptos" w:hAnsi="Aptos"/>
          <w:b/>
          <w:bCs/>
          <w:sz w:val="24"/>
          <w:szCs w:val="24"/>
        </w:rPr>
        <w:t>https://www.lunellileiloes.com.br</w:t>
      </w:r>
      <w:r w:rsidRPr="00DF165D">
        <w:rPr>
          <w:rFonts w:ascii="Aptos" w:hAnsi="Aptos"/>
          <w:sz w:val="24"/>
          <w:szCs w:val="24"/>
        </w:rPr>
        <w:t xml:space="preserve">. Os interessados deverão efetuar cadastro prévio no prazo de 48 horas de antecedência do leilão. </w:t>
      </w:r>
      <w:r w:rsidRPr="00DF165D">
        <w:rPr>
          <w:rFonts w:ascii="Aptos" w:hAnsi="Aptos"/>
          <w:b/>
          <w:bCs/>
          <w:sz w:val="24"/>
          <w:szCs w:val="24"/>
        </w:rPr>
        <w:t>OBS:</w:t>
      </w:r>
      <w:r w:rsidRPr="00DF165D">
        <w:rPr>
          <w:rFonts w:ascii="Aptos" w:hAnsi="Aptos"/>
          <w:sz w:val="24"/>
          <w:szCs w:val="24"/>
        </w:rPr>
        <w:t xml:space="preserve"> Havendo lances o leilão será prorrogado automaticamente (pelo sistema), caso contrário o mesmo será encerrado às </w:t>
      </w:r>
      <w:r w:rsidRPr="00856420">
        <w:rPr>
          <w:rFonts w:ascii="Aptos" w:hAnsi="Aptos"/>
          <w:b/>
          <w:bCs/>
          <w:sz w:val="24"/>
          <w:szCs w:val="24"/>
        </w:rPr>
        <w:t xml:space="preserve">14h </w:t>
      </w:r>
      <w:r w:rsidRPr="00DF165D">
        <w:rPr>
          <w:rFonts w:ascii="Aptos" w:hAnsi="Aptos"/>
          <w:sz w:val="24"/>
          <w:szCs w:val="24"/>
        </w:rPr>
        <w:t>(pelo sistema). Para que seja confirmado o cadastro pela internet, será obrigatório no ato do seu preenchimento, anexar cópias dos documentos solicitados no site acima. A aprovação do cadastro será confirmada através do e-mail informado pelo usuário, tornando-se indispensável mantê-lo válido e regularmente atualizado.</w:t>
      </w:r>
    </w:p>
    <w:p w14:paraId="07D23784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</w:p>
    <w:p w14:paraId="26A86546" w14:textId="77777777" w:rsidR="009C6EBE" w:rsidRPr="00DF165D" w:rsidRDefault="009C6EBE" w:rsidP="009C6EBE">
      <w:pPr>
        <w:jc w:val="both"/>
        <w:rPr>
          <w:rFonts w:ascii="Aptos" w:hAnsi="Aptos" w:cs="Calibri"/>
          <w:b/>
          <w:sz w:val="24"/>
          <w:szCs w:val="24"/>
          <w:u w:val="thick"/>
        </w:rPr>
      </w:pPr>
      <w:r w:rsidRPr="00DF165D">
        <w:rPr>
          <w:rFonts w:ascii="Aptos" w:hAnsi="Aptos"/>
          <w:b/>
          <w:bCs/>
          <w:sz w:val="24"/>
          <w:szCs w:val="24"/>
          <w:u w:val="thick"/>
        </w:rPr>
        <w:t>BE</w:t>
      </w:r>
      <w:r>
        <w:rPr>
          <w:rFonts w:ascii="Aptos" w:hAnsi="Aptos"/>
          <w:b/>
          <w:bCs/>
          <w:sz w:val="24"/>
          <w:szCs w:val="24"/>
          <w:u w:val="thick"/>
        </w:rPr>
        <w:t>M</w:t>
      </w:r>
      <w:r w:rsidRPr="00DF165D">
        <w:rPr>
          <w:rFonts w:ascii="Aptos" w:hAnsi="Aptos"/>
          <w:b/>
          <w:bCs/>
          <w:sz w:val="24"/>
          <w:szCs w:val="24"/>
          <w:u w:val="thick"/>
        </w:rPr>
        <w:t xml:space="preserve"> PENHORADO: </w:t>
      </w:r>
    </w:p>
    <w:p w14:paraId="2541E940" w14:textId="77777777" w:rsidR="009C6EBE" w:rsidRPr="00050CC8" w:rsidRDefault="009C6EBE" w:rsidP="009C6EBE">
      <w:pPr>
        <w:numPr>
          <w:ilvl w:val="0"/>
          <w:numId w:val="17"/>
        </w:numPr>
        <w:jc w:val="both"/>
        <w:rPr>
          <w:rFonts w:ascii="Aptos" w:hAnsi="Aptos"/>
          <w:sz w:val="24"/>
          <w:szCs w:val="24"/>
        </w:rPr>
      </w:pPr>
      <w:r w:rsidRPr="00050CC8">
        <w:rPr>
          <w:rFonts w:ascii="Arial" w:hAnsi="Arial" w:cs="Arial"/>
          <w:b/>
          <w:bCs/>
          <w:color w:val="0000CC"/>
          <w:sz w:val="24"/>
          <w:szCs w:val="24"/>
        </w:rPr>
        <w:t>▬</w:t>
      </w:r>
      <w:r w:rsidRPr="00050CC8">
        <w:rPr>
          <w:rFonts w:ascii="Aptos" w:hAnsi="Aptos" w:cs="Calibri"/>
          <w:b/>
          <w:bCs/>
          <w:color w:val="0000CC"/>
          <w:sz w:val="24"/>
          <w:szCs w:val="24"/>
        </w:rPr>
        <w:t xml:space="preserve"> Um</w:t>
      </w:r>
      <w:r w:rsidRPr="00050CC8">
        <w:rPr>
          <w:rFonts w:ascii="Aptos" w:hAnsi="Aptos" w:cs="Simplified Arabic Fixed"/>
          <w:b/>
          <w:bCs/>
          <w:iCs/>
          <w:color w:val="0000CC"/>
          <w:sz w:val="24"/>
          <w:szCs w:val="24"/>
        </w:rPr>
        <w:t xml:space="preserve"> </w:t>
      </w:r>
      <w:r w:rsidRPr="00050CC8">
        <w:rPr>
          <w:rFonts w:ascii="Aptos Narrow" w:eastAsia="Bookman Old Style" w:hAnsi="Aptos Narrow" w:cs="Bookman Old Style"/>
          <w:b/>
          <w:bCs/>
          <w:iCs/>
          <w:color w:val="0000CC"/>
          <w:sz w:val="24"/>
          <w:szCs w:val="24"/>
        </w:rPr>
        <w:t xml:space="preserve">automóvel marca Ford/Focus 1.6L, ano 2006, modelo 2007, cor cinza, a gasolina, placa KZW-8I47, chassi nº 8AFDZZFFC7J033068 e RENAVAM nº 903050595. </w:t>
      </w:r>
      <w:r w:rsidRPr="00050CC8">
        <w:rPr>
          <w:rFonts w:ascii="Aptos" w:hAnsi="Aptos" w:cs="Simplified Arabic Fixed"/>
          <w:b/>
          <w:bCs/>
          <w:iCs/>
          <w:color w:val="0000CC"/>
          <w:sz w:val="24"/>
          <w:szCs w:val="24"/>
        </w:rPr>
        <w:t>Avaliado em R$ 17.000,00 (dezessete mil reais),</w:t>
      </w:r>
      <w:r w:rsidRPr="00856420">
        <w:rPr>
          <w:rFonts w:ascii="Aptos" w:hAnsi="Aptos" w:cs="Simplified Arabic Fixed"/>
          <w:iCs/>
          <w:sz w:val="24"/>
          <w:szCs w:val="24"/>
        </w:rPr>
        <w:t xml:space="preserve"> </w:t>
      </w:r>
      <w:r w:rsidRPr="00050CC8">
        <w:rPr>
          <w:rFonts w:ascii="Aptos" w:hAnsi="Aptos"/>
          <w:sz w:val="24"/>
          <w:szCs w:val="24"/>
        </w:rPr>
        <w:t>conforme Auto de Penhora, Avaliação do ID-f93d6dd, datada do mês de</w:t>
      </w:r>
      <w:r>
        <w:rPr>
          <w:rFonts w:ascii="Aptos" w:hAnsi="Aptos"/>
          <w:sz w:val="24"/>
          <w:szCs w:val="24"/>
        </w:rPr>
        <w:t xml:space="preserve"> 06 de</w:t>
      </w:r>
      <w:r w:rsidRPr="00050CC8">
        <w:rPr>
          <w:rFonts w:ascii="Aptos" w:hAnsi="Aptos"/>
          <w:sz w:val="24"/>
          <w:szCs w:val="24"/>
        </w:rPr>
        <w:t xml:space="preserve"> maio de 2025.</w:t>
      </w:r>
    </w:p>
    <w:p w14:paraId="6C9E0647" w14:textId="77777777" w:rsidR="009C6EBE" w:rsidRPr="00050CC8" w:rsidRDefault="009C6EBE" w:rsidP="009C6EBE">
      <w:pPr>
        <w:ind w:left="372"/>
        <w:jc w:val="both"/>
        <w:rPr>
          <w:rFonts w:ascii="Aptos" w:hAnsi="Aptos" w:cs="Calibri"/>
          <w:b/>
          <w:bCs/>
          <w:iCs/>
          <w:sz w:val="24"/>
          <w:szCs w:val="24"/>
        </w:rPr>
      </w:pPr>
    </w:p>
    <w:p w14:paraId="0563BD52" w14:textId="77777777" w:rsidR="009C6EBE" w:rsidRPr="00DF165D" w:rsidRDefault="009C6EBE" w:rsidP="009C6EBE">
      <w:pPr>
        <w:ind w:left="372"/>
        <w:jc w:val="both"/>
        <w:rPr>
          <w:rFonts w:ascii="Aptos" w:hAnsi="Aptos" w:cs="Calibri"/>
          <w:b/>
          <w:bCs/>
          <w:sz w:val="24"/>
          <w:szCs w:val="24"/>
          <w:u w:val="single"/>
        </w:rPr>
      </w:pPr>
      <w:r w:rsidRPr="00DF165D">
        <w:rPr>
          <w:rFonts w:ascii="Aptos" w:hAnsi="Aptos" w:cs="Calibri"/>
          <w:b/>
          <w:bCs/>
          <w:iCs/>
          <w:sz w:val="24"/>
          <w:szCs w:val="24"/>
          <w:u w:val="single"/>
        </w:rPr>
        <w:t>OBSERVAÇÕES:</w:t>
      </w:r>
    </w:p>
    <w:p w14:paraId="5E629913" w14:textId="77777777" w:rsidR="009C6EBE" w:rsidRPr="00A23545" w:rsidRDefault="009C6EBE" w:rsidP="009C6EBE">
      <w:pPr>
        <w:tabs>
          <w:tab w:val="left" w:pos="3669"/>
        </w:tabs>
        <w:ind w:left="360"/>
        <w:jc w:val="both"/>
        <w:rPr>
          <w:rFonts w:ascii="Aptos" w:hAnsi="Aptos" w:cs="Calibri"/>
          <w:b/>
          <w:sz w:val="24"/>
          <w:szCs w:val="24"/>
        </w:rPr>
      </w:pPr>
      <w:r w:rsidRPr="00DF165D">
        <w:rPr>
          <w:rFonts w:ascii="Arial" w:hAnsi="Arial" w:cs="Arial"/>
          <w:b/>
          <w:sz w:val="24"/>
          <w:szCs w:val="24"/>
        </w:rPr>
        <w:t>▬</w:t>
      </w:r>
      <w:r w:rsidRPr="00DF165D">
        <w:rPr>
          <w:rFonts w:ascii="Aptos" w:hAnsi="Aptos" w:cs="Calibri"/>
          <w:b/>
          <w:sz w:val="24"/>
          <w:szCs w:val="24"/>
        </w:rPr>
        <w:t xml:space="preserve"> Os interessados dever</w:t>
      </w:r>
      <w:r w:rsidRPr="00DF165D">
        <w:rPr>
          <w:rFonts w:ascii="Aptos" w:hAnsi="Aptos" w:cs="Aptos"/>
          <w:b/>
          <w:sz w:val="24"/>
          <w:szCs w:val="24"/>
        </w:rPr>
        <w:t>ã</w:t>
      </w:r>
      <w:r w:rsidRPr="00DF165D">
        <w:rPr>
          <w:rFonts w:ascii="Aptos" w:hAnsi="Aptos" w:cs="Calibri"/>
          <w:b/>
          <w:sz w:val="24"/>
          <w:szCs w:val="24"/>
        </w:rPr>
        <w:t>o verificar a exist</w:t>
      </w:r>
      <w:r w:rsidRPr="00DF165D">
        <w:rPr>
          <w:rFonts w:ascii="Aptos" w:hAnsi="Aptos" w:cs="Aptos"/>
          <w:b/>
          <w:sz w:val="24"/>
          <w:szCs w:val="24"/>
        </w:rPr>
        <w:t>ê</w:t>
      </w:r>
      <w:r w:rsidRPr="00DF165D">
        <w:rPr>
          <w:rFonts w:ascii="Aptos" w:hAnsi="Aptos" w:cs="Calibri"/>
          <w:b/>
          <w:sz w:val="24"/>
          <w:szCs w:val="24"/>
        </w:rPr>
        <w:t xml:space="preserve">ncia de quaisquer </w:t>
      </w:r>
      <w:r w:rsidRPr="00DF165D">
        <w:rPr>
          <w:rFonts w:ascii="Aptos" w:hAnsi="Aptos" w:cs="Aptos"/>
          <w:b/>
          <w:sz w:val="24"/>
          <w:szCs w:val="24"/>
        </w:rPr>
        <w:t>ô</w:t>
      </w:r>
      <w:r w:rsidRPr="00DF165D">
        <w:rPr>
          <w:rFonts w:ascii="Aptos" w:hAnsi="Aptos" w:cs="Calibri"/>
          <w:b/>
          <w:sz w:val="24"/>
          <w:szCs w:val="24"/>
        </w:rPr>
        <w:t>nus reais sobre o be</w:t>
      </w:r>
      <w:r>
        <w:rPr>
          <w:rFonts w:ascii="Aptos" w:hAnsi="Aptos" w:cs="Calibri"/>
          <w:b/>
          <w:sz w:val="24"/>
          <w:szCs w:val="24"/>
        </w:rPr>
        <w:t>m</w:t>
      </w:r>
      <w:r w:rsidRPr="00DF165D">
        <w:rPr>
          <w:rFonts w:ascii="Aptos" w:hAnsi="Aptos" w:cs="Calibri"/>
          <w:b/>
          <w:sz w:val="24"/>
          <w:szCs w:val="24"/>
        </w:rPr>
        <w:t xml:space="preserve"> que ser</w:t>
      </w:r>
      <w:r>
        <w:rPr>
          <w:rFonts w:ascii="Aptos" w:hAnsi="Aptos" w:cs="Calibri"/>
          <w:b/>
          <w:sz w:val="24"/>
          <w:szCs w:val="24"/>
        </w:rPr>
        <w:t>á</w:t>
      </w:r>
      <w:r w:rsidRPr="00DF165D">
        <w:rPr>
          <w:rFonts w:ascii="Aptos" w:hAnsi="Aptos" w:cs="Calibri"/>
          <w:b/>
          <w:sz w:val="24"/>
          <w:szCs w:val="24"/>
        </w:rPr>
        <w:t xml:space="preserve"> levado a leilão. </w:t>
      </w:r>
      <w:bookmarkEnd w:id="0"/>
    </w:p>
    <w:p w14:paraId="07976724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</w:p>
    <w:p w14:paraId="565C7F82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  <w:r w:rsidRPr="00DF165D">
        <w:rPr>
          <w:rFonts w:ascii="Aptos" w:hAnsi="Aptos"/>
          <w:b/>
          <w:bCs/>
          <w:sz w:val="24"/>
          <w:szCs w:val="24"/>
        </w:rPr>
        <w:t>I - CONDIÇÕES E DÉBITOS:</w:t>
      </w:r>
      <w:r w:rsidRPr="00DF165D">
        <w:rPr>
          <w:rFonts w:ascii="Aptos" w:hAnsi="Aptos"/>
          <w:sz w:val="24"/>
          <w:szCs w:val="24"/>
        </w:rPr>
        <w:t xml:space="preserve"> O</w:t>
      </w:r>
      <w:r>
        <w:rPr>
          <w:rFonts w:ascii="Aptos" w:hAnsi="Aptos"/>
          <w:sz w:val="24"/>
          <w:szCs w:val="24"/>
        </w:rPr>
        <w:t>(</w:t>
      </w:r>
      <w:r w:rsidRPr="00DF165D">
        <w:rPr>
          <w:rFonts w:ascii="Aptos" w:hAnsi="Aptos"/>
          <w:sz w:val="24"/>
          <w:szCs w:val="24"/>
        </w:rPr>
        <w:t>s</w:t>
      </w:r>
      <w:r>
        <w:rPr>
          <w:rFonts w:ascii="Aptos" w:hAnsi="Aptos"/>
          <w:sz w:val="24"/>
          <w:szCs w:val="24"/>
        </w:rPr>
        <w:t>)</w:t>
      </w:r>
      <w:r w:rsidRPr="00DF165D">
        <w:rPr>
          <w:rFonts w:ascii="Aptos" w:hAnsi="Aptos"/>
          <w:sz w:val="24"/>
          <w:szCs w:val="24"/>
        </w:rPr>
        <w:t xml:space="preserve"> be</w:t>
      </w:r>
      <w:r>
        <w:rPr>
          <w:rFonts w:ascii="Aptos" w:hAnsi="Aptos"/>
          <w:sz w:val="24"/>
          <w:szCs w:val="24"/>
        </w:rPr>
        <w:t>m(</w:t>
      </w:r>
      <w:proofErr w:type="spellStart"/>
      <w:r w:rsidRPr="00DF165D">
        <w:rPr>
          <w:rFonts w:ascii="Aptos" w:hAnsi="Aptos"/>
          <w:sz w:val="24"/>
          <w:szCs w:val="24"/>
        </w:rPr>
        <w:t>ns</w:t>
      </w:r>
      <w:proofErr w:type="spellEnd"/>
      <w:r>
        <w:rPr>
          <w:rFonts w:ascii="Aptos" w:hAnsi="Aptos"/>
          <w:sz w:val="24"/>
          <w:szCs w:val="24"/>
        </w:rPr>
        <w:t>)</w:t>
      </w:r>
      <w:r w:rsidRPr="00DF165D">
        <w:rPr>
          <w:rFonts w:ascii="Aptos" w:hAnsi="Aptos"/>
          <w:sz w:val="24"/>
          <w:szCs w:val="24"/>
        </w:rPr>
        <w:t xml:space="preserve"> ser</w:t>
      </w:r>
      <w:r>
        <w:rPr>
          <w:rFonts w:ascii="Aptos" w:hAnsi="Aptos"/>
          <w:sz w:val="24"/>
          <w:szCs w:val="24"/>
        </w:rPr>
        <w:t>á(</w:t>
      </w:r>
      <w:proofErr w:type="spellStart"/>
      <w:r w:rsidRPr="00DF165D">
        <w:rPr>
          <w:rFonts w:ascii="Aptos" w:hAnsi="Aptos"/>
          <w:sz w:val="24"/>
          <w:szCs w:val="24"/>
        </w:rPr>
        <w:t>ão</w:t>
      </w:r>
      <w:proofErr w:type="spellEnd"/>
      <w:r>
        <w:rPr>
          <w:rFonts w:ascii="Aptos" w:hAnsi="Aptos"/>
          <w:sz w:val="24"/>
          <w:szCs w:val="24"/>
        </w:rPr>
        <w:t>)</w:t>
      </w:r>
      <w:r w:rsidRPr="00DF165D">
        <w:rPr>
          <w:rFonts w:ascii="Aptos" w:hAnsi="Aptos"/>
          <w:sz w:val="24"/>
          <w:szCs w:val="24"/>
        </w:rPr>
        <w:t xml:space="preserve"> vendido</w:t>
      </w:r>
      <w:r>
        <w:rPr>
          <w:rFonts w:ascii="Aptos" w:hAnsi="Aptos"/>
          <w:sz w:val="24"/>
          <w:szCs w:val="24"/>
        </w:rPr>
        <w:t>(</w:t>
      </w:r>
      <w:r w:rsidRPr="00DF165D">
        <w:rPr>
          <w:rFonts w:ascii="Aptos" w:hAnsi="Aptos"/>
          <w:sz w:val="24"/>
          <w:szCs w:val="24"/>
        </w:rPr>
        <w:t>s</w:t>
      </w:r>
      <w:r>
        <w:rPr>
          <w:rFonts w:ascii="Aptos" w:hAnsi="Aptos"/>
          <w:sz w:val="24"/>
          <w:szCs w:val="24"/>
        </w:rPr>
        <w:t>)</w:t>
      </w:r>
      <w:r w:rsidRPr="00DF165D">
        <w:rPr>
          <w:rFonts w:ascii="Aptos" w:hAnsi="Aptos"/>
          <w:sz w:val="24"/>
          <w:szCs w:val="24"/>
        </w:rPr>
        <w:t xml:space="preserve"> no estado em que se encontra</w:t>
      </w:r>
      <w:r>
        <w:rPr>
          <w:rFonts w:ascii="Aptos" w:hAnsi="Aptos"/>
          <w:sz w:val="24"/>
          <w:szCs w:val="24"/>
        </w:rPr>
        <w:t>(m)</w:t>
      </w:r>
      <w:r w:rsidRPr="00DF165D">
        <w:rPr>
          <w:rFonts w:ascii="Aptos" w:hAnsi="Aptos"/>
          <w:sz w:val="24"/>
          <w:szCs w:val="24"/>
        </w:rPr>
        <w:t>, em caráter "ad corpus", sem garantia, constituindo ônus do interessado, verificar suas condições, antes das datas designadas para a alienação. O</w:t>
      </w:r>
      <w:r>
        <w:rPr>
          <w:rFonts w:ascii="Aptos" w:hAnsi="Aptos"/>
          <w:sz w:val="24"/>
          <w:szCs w:val="24"/>
        </w:rPr>
        <w:t>(</w:t>
      </w:r>
      <w:r w:rsidRPr="00DF165D">
        <w:rPr>
          <w:rFonts w:ascii="Aptos" w:hAnsi="Aptos"/>
          <w:sz w:val="24"/>
          <w:szCs w:val="24"/>
        </w:rPr>
        <w:t>s</w:t>
      </w:r>
      <w:r>
        <w:rPr>
          <w:rFonts w:ascii="Aptos" w:hAnsi="Aptos"/>
          <w:sz w:val="24"/>
          <w:szCs w:val="24"/>
        </w:rPr>
        <w:t>)</w:t>
      </w:r>
      <w:r w:rsidRPr="00DF165D">
        <w:rPr>
          <w:rFonts w:ascii="Aptos" w:hAnsi="Aptos"/>
          <w:sz w:val="24"/>
          <w:szCs w:val="24"/>
        </w:rPr>
        <w:t xml:space="preserve"> be</w:t>
      </w:r>
      <w:r>
        <w:rPr>
          <w:rFonts w:ascii="Aptos" w:hAnsi="Aptos"/>
          <w:sz w:val="24"/>
          <w:szCs w:val="24"/>
        </w:rPr>
        <w:t>m(</w:t>
      </w:r>
      <w:proofErr w:type="spellStart"/>
      <w:r w:rsidRPr="00DF165D">
        <w:rPr>
          <w:rFonts w:ascii="Aptos" w:hAnsi="Aptos"/>
          <w:sz w:val="24"/>
          <w:szCs w:val="24"/>
        </w:rPr>
        <w:t>ns</w:t>
      </w:r>
      <w:proofErr w:type="spellEnd"/>
      <w:r>
        <w:rPr>
          <w:rFonts w:ascii="Aptos" w:hAnsi="Aptos"/>
          <w:sz w:val="24"/>
          <w:szCs w:val="24"/>
        </w:rPr>
        <w:t>)</w:t>
      </w:r>
      <w:r w:rsidRPr="00DF165D">
        <w:rPr>
          <w:rFonts w:ascii="Aptos" w:hAnsi="Aptos"/>
          <w:sz w:val="24"/>
          <w:szCs w:val="24"/>
        </w:rPr>
        <w:t xml:space="preserve"> ser</w:t>
      </w:r>
      <w:r>
        <w:rPr>
          <w:rFonts w:ascii="Aptos" w:hAnsi="Aptos"/>
          <w:sz w:val="24"/>
          <w:szCs w:val="24"/>
        </w:rPr>
        <w:t>á(</w:t>
      </w:r>
      <w:proofErr w:type="spellStart"/>
      <w:r w:rsidRPr="00DF165D">
        <w:rPr>
          <w:rFonts w:ascii="Aptos" w:hAnsi="Aptos"/>
          <w:sz w:val="24"/>
          <w:szCs w:val="24"/>
        </w:rPr>
        <w:t>ão</w:t>
      </w:r>
      <w:proofErr w:type="spellEnd"/>
      <w:r>
        <w:rPr>
          <w:rFonts w:ascii="Aptos" w:hAnsi="Aptos"/>
          <w:sz w:val="24"/>
          <w:szCs w:val="24"/>
        </w:rPr>
        <w:t>)</w:t>
      </w:r>
      <w:r w:rsidRPr="00DF165D">
        <w:rPr>
          <w:rFonts w:ascii="Aptos" w:hAnsi="Aptos"/>
          <w:sz w:val="24"/>
          <w:szCs w:val="24"/>
        </w:rPr>
        <w:t xml:space="preserve"> arrematado</w:t>
      </w:r>
      <w:r>
        <w:rPr>
          <w:rFonts w:ascii="Aptos" w:hAnsi="Aptos"/>
          <w:sz w:val="24"/>
          <w:szCs w:val="24"/>
        </w:rPr>
        <w:t>(</w:t>
      </w:r>
      <w:r w:rsidRPr="00DF165D">
        <w:rPr>
          <w:rFonts w:ascii="Aptos" w:hAnsi="Aptos"/>
          <w:sz w:val="24"/>
          <w:szCs w:val="24"/>
        </w:rPr>
        <w:t>s</w:t>
      </w:r>
      <w:r>
        <w:rPr>
          <w:rFonts w:ascii="Aptos" w:hAnsi="Aptos"/>
          <w:sz w:val="24"/>
          <w:szCs w:val="24"/>
        </w:rPr>
        <w:t>)</w:t>
      </w:r>
      <w:r w:rsidRPr="00DF165D">
        <w:rPr>
          <w:rFonts w:ascii="Aptos" w:hAnsi="Aptos"/>
          <w:sz w:val="24"/>
          <w:szCs w:val="24"/>
        </w:rPr>
        <w:t xml:space="preserve"> na forma originária, livre</w:t>
      </w:r>
      <w:r>
        <w:rPr>
          <w:rFonts w:ascii="Aptos" w:hAnsi="Aptos"/>
          <w:sz w:val="24"/>
          <w:szCs w:val="24"/>
        </w:rPr>
        <w:t>(</w:t>
      </w:r>
      <w:r w:rsidRPr="00DF165D">
        <w:rPr>
          <w:rFonts w:ascii="Aptos" w:hAnsi="Aptos"/>
          <w:sz w:val="24"/>
          <w:szCs w:val="24"/>
        </w:rPr>
        <w:t>s</w:t>
      </w:r>
      <w:r>
        <w:rPr>
          <w:rFonts w:ascii="Aptos" w:hAnsi="Aptos"/>
          <w:sz w:val="24"/>
          <w:szCs w:val="24"/>
        </w:rPr>
        <w:t>)</w:t>
      </w:r>
      <w:r w:rsidRPr="00DF165D">
        <w:rPr>
          <w:rFonts w:ascii="Aptos" w:hAnsi="Aptos"/>
          <w:sz w:val="24"/>
          <w:szCs w:val="24"/>
        </w:rPr>
        <w:t xml:space="preserve"> e desembaraçado</w:t>
      </w:r>
      <w:r>
        <w:rPr>
          <w:rFonts w:ascii="Aptos" w:hAnsi="Aptos"/>
          <w:sz w:val="24"/>
          <w:szCs w:val="24"/>
        </w:rPr>
        <w:t>(</w:t>
      </w:r>
      <w:r w:rsidRPr="00DF165D">
        <w:rPr>
          <w:rFonts w:ascii="Aptos" w:hAnsi="Aptos"/>
          <w:sz w:val="24"/>
          <w:szCs w:val="24"/>
        </w:rPr>
        <w:t>s</w:t>
      </w:r>
      <w:r>
        <w:rPr>
          <w:rFonts w:ascii="Aptos" w:hAnsi="Aptos"/>
          <w:sz w:val="24"/>
          <w:szCs w:val="24"/>
        </w:rPr>
        <w:t>)</w:t>
      </w:r>
      <w:r w:rsidRPr="00DF165D">
        <w:rPr>
          <w:rFonts w:ascii="Aptos" w:hAnsi="Aptos"/>
          <w:sz w:val="24"/>
          <w:szCs w:val="24"/>
        </w:rPr>
        <w:t xml:space="preserve"> de quaisquer ônus, até a data da expedição da respectiva carta de arrematação ou mandado de entrega. As despesas relativas à desmontagem, remoção, transporte, transferência patrimonial dos bens, correrão por conta do arrematante.</w:t>
      </w:r>
    </w:p>
    <w:p w14:paraId="3594773E" w14:textId="77777777" w:rsidR="009C6EBE" w:rsidRPr="00DF165D" w:rsidRDefault="009C6EBE" w:rsidP="009C6EBE">
      <w:pPr>
        <w:ind w:firstLine="2268"/>
        <w:jc w:val="both"/>
        <w:rPr>
          <w:rFonts w:ascii="Aptos" w:hAnsi="Aptos"/>
          <w:b/>
          <w:bCs/>
          <w:sz w:val="24"/>
          <w:szCs w:val="24"/>
        </w:rPr>
      </w:pPr>
    </w:p>
    <w:p w14:paraId="1BAF5746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  <w:r w:rsidRPr="00DF165D">
        <w:rPr>
          <w:rFonts w:ascii="Aptos" w:hAnsi="Aptos"/>
          <w:b/>
          <w:bCs/>
          <w:sz w:val="24"/>
          <w:szCs w:val="24"/>
        </w:rPr>
        <w:lastRenderedPageBreak/>
        <w:t>II - PUBLICAÇÃO DO EDITAL E LEILOEIRO:</w:t>
      </w:r>
      <w:r w:rsidRPr="00DF165D">
        <w:rPr>
          <w:rFonts w:ascii="Aptos" w:hAnsi="Aptos"/>
          <w:sz w:val="24"/>
          <w:szCs w:val="24"/>
        </w:rPr>
        <w:t xml:space="preserve"> O edital, com fotos e a descrição detalhada dos bens a ser apregoado, será publicado na rede mundial de computadores, fotos meramente ilustrativas, no portal </w:t>
      </w:r>
      <w:r w:rsidRPr="00DF165D">
        <w:rPr>
          <w:rFonts w:ascii="Aptos" w:hAnsi="Aptos"/>
          <w:b/>
          <w:bCs/>
          <w:color w:val="0000FF"/>
          <w:sz w:val="24"/>
          <w:szCs w:val="24"/>
        </w:rPr>
        <w:t>https://www.lunellileiloes.com.br</w:t>
      </w:r>
      <w:r w:rsidRPr="00DF165D">
        <w:rPr>
          <w:rFonts w:ascii="Aptos" w:hAnsi="Aptos"/>
          <w:color w:val="0070C0"/>
          <w:sz w:val="24"/>
          <w:szCs w:val="24"/>
        </w:rPr>
        <w:t xml:space="preserve"> </w:t>
      </w:r>
      <w:r w:rsidRPr="00DF165D">
        <w:rPr>
          <w:rFonts w:ascii="Aptos" w:hAnsi="Aptos"/>
          <w:sz w:val="24"/>
          <w:szCs w:val="24"/>
        </w:rPr>
        <w:t>(art. 887, §2º, do CPC), local em que os lances serão ofertados.</w:t>
      </w:r>
    </w:p>
    <w:p w14:paraId="30B3D26D" w14:textId="77777777" w:rsidR="009C6EBE" w:rsidRPr="00DF165D" w:rsidRDefault="009C6EBE" w:rsidP="009C6EBE">
      <w:pPr>
        <w:ind w:firstLine="2268"/>
        <w:jc w:val="both"/>
        <w:rPr>
          <w:rFonts w:ascii="Aptos" w:hAnsi="Aptos"/>
          <w:b/>
          <w:bCs/>
          <w:sz w:val="24"/>
          <w:szCs w:val="24"/>
        </w:rPr>
      </w:pPr>
    </w:p>
    <w:p w14:paraId="7D9C69B3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  <w:r w:rsidRPr="00DF165D">
        <w:rPr>
          <w:rFonts w:ascii="Aptos" w:hAnsi="Aptos"/>
          <w:b/>
          <w:bCs/>
          <w:sz w:val="24"/>
          <w:szCs w:val="24"/>
        </w:rPr>
        <w:t>III - PAGAMENTO DA ARREMATAÇÃO</w:t>
      </w:r>
      <w:r w:rsidRPr="00DF165D">
        <w:rPr>
          <w:rFonts w:ascii="Aptos" w:hAnsi="Aptos"/>
          <w:sz w:val="24"/>
          <w:szCs w:val="24"/>
        </w:rPr>
        <w:t xml:space="preserve"> O pagamento deverá ser imediato e à vista (art.892, CPC/15), por meio de guia de depósito judicial, no prazo de até 24</w:t>
      </w:r>
      <w:r>
        <w:rPr>
          <w:rFonts w:ascii="Aptos" w:hAnsi="Aptos"/>
          <w:sz w:val="24"/>
          <w:szCs w:val="24"/>
        </w:rPr>
        <w:t xml:space="preserve"> </w:t>
      </w:r>
      <w:r w:rsidRPr="00DF165D">
        <w:rPr>
          <w:rFonts w:ascii="Aptos" w:hAnsi="Aptos"/>
          <w:sz w:val="24"/>
          <w:szCs w:val="24"/>
        </w:rPr>
        <w:t>h</w:t>
      </w:r>
      <w:r>
        <w:rPr>
          <w:rFonts w:ascii="Aptos" w:hAnsi="Aptos"/>
          <w:sz w:val="24"/>
          <w:szCs w:val="24"/>
        </w:rPr>
        <w:t xml:space="preserve">oras </w:t>
      </w:r>
      <w:r w:rsidRPr="00DF165D">
        <w:rPr>
          <w:rFonts w:ascii="Aptos" w:hAnsi="Aptos"/>
          <w:sz w:val="24"/>
          <w:szCs w:val="24"/>
        </w:rPr>
        <w:t xml:space="preserve">(vinte e quatro horas), após o leilão, a ser emitida pelo leiloeiro e enviada por e-mail ao arrematante. </w:t>
      </w:r>
    </w:p>
    <w:p w14:paraId="748FEA84" w14:textId="77777777" w:rsidR="009C6EBE" w:rsidRPr="00DF165D" w:rsidRDefault="009C6EBE" w:rsidP="009C6EBE">
      <w:pPr>
        <w:ind w:firstLine="2268"/>
        <w:jc w:val="both"/>
        <w:rPr>
          <w:rFonts w:ascii="Aptos" w:hAnsi="Aptos"/>
          <w:b/>
          <w:bCs/>
          <w:sz w:val="24"/>
          <w:szCs w:val="24"/>
        </w:rPr>
      </w:pPr>
    </w:p>
    <w:p w14:paraId="5024B8C5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  <w:r w:rsidRPr="00DF165D">
        <w:rPr>
          <w:rFonts w:ascii="Aptos" w:hAnsi="Aptos"/>
          <w:b/>
          <w:bCs/>
          <w:sz w:val="24"/>
          <w:szCs w:val="24"/>
        </w:rPr>
        <w:t>IV - CIENTIFICAÇÃO:</w:t>
      </w:r>
      <w:r w:rsidRPr="00DF165D">
        <w:rPr>
          <w:rFonts w:ascii="Aptos" w:hAnsi="Aptos"/>
          <w:sz w:val="24"/>
          <w:szCs w:val="24"/>
        </w:rPr>
        <w:t xml:space="preserve"> Conforme o art. 889, e seu parágrafo único, do CPC, ficam cientes as partes, seus respectivos cônjuges ou companheiros, e interessados acima informados ou não, os quais não poderão alegar desconhecimento diante de sua publicidade no sítio eletrônico informado. Todas as regras e condições gerais de venda do(s) bem(</w:t>
      </w:r>
      <w:proofErr w:type="spellStart"/>
      <w:r w:rsidRPr="00DF165D">
        <w:rPr>
          <w:rFonts w:ascii="Aptos" w:hAnsi="Aptos"/>
          <w:sz w:val="24"/>
          <w:szCs w:val="24"/>
        </w:rPr>
        <w:t>ns</w:t>
      </w:r>
      <w:proofErr w:type="spellEnd"/>
      <w:r w:rsidRPr="00DF165D">
        <w:rPr>
          <w:rFonts w:ascii="Aptos" w:hAnsi="Aptos"/>
          <w:sz w:val="24"/>
          <w:szCs w:val="24"/>
        </w:rPr>
        <w:t xml:space="preserve">) e do Leilão estão disponíveis no site </w:t>
      </w:r>
      <w:r w:rsidRPr="00DF165D">
        <w:rPr>
          <w:rFonts w:ascii="Aptos" w:hAnsi="Aptos"/>
          <w:b/>
          <w:bCs/>
          <w:color w:val="0000FF"/>
          <w:sz w:val="24"/>
          <w:szCs w:val="24"/>
        </w:rPr>
        <w:t>https://www.lunellileiloes.com.br.</w:t>
      </w:r>
      <w:r w:rsidRPr="00DF165D">
        <w:rPr>
          <w:rFonts w:ascii="Aptos" w:hAnsi="Aptos"/>
          <w:sz w:val="24"/>
          <w:szCs w:val="24"/>
        </w:rPr>
        <w:t xml:space="preserve"> Este certame é regido pelas normas e penas previstas no Código de Processo Civil, Código Penal, Resolução CNJ nº 236/2016, Decreto nº 16.548/1932, Provimento CSM nº 1625/2009 e demais normas aplicáveis, em especial no que diz respeito à inadimplência, desistência, tentativa de impedir ou atrapalhar o certame e reparação de danos.</w:t>
      </w:r>
    </w:p>
    <w:p w14:paraId="2BD15048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  <w:r w:rsidRPr="00DF165D">
        <w:rPr>
          <w:rFonts w:ascii="Aptos" w:hAnsi="Aptos"/>
          <w:sz w:val="24"/>
          <w:szCs w:val="24"/>
        </w:rPr>
        <w:t xml:space="preserve">Bento Gonçalves, </w:t>
      </w:r>
      <w:r>
        <w:rPr>
          <w:rFonts w:ascii="Aptos" w:hAnsi="Aptos"/>
          <w:sz w:val="24"/>
          <w:szCs w:val="24"/>
        </w:rPr>
        <w:t>08</w:t>
      </w:r>
      <w:r w:rsidRPr="00DF165D">
        <w:rPr>
          <w:rFonts w:ascii="Aptos" w:hAnsi="Aptos"/>
          <w:sz w:val="24"/>
          <w:szCs w:val="24"/>
        </w:rPr>
        <w:t xml:space="preserve"> de </w:t>
      </w:r>
      <w:r>
        <w:rPr>
          <w:rFonts w:ascii="Aptos" w:hAnsi="Aptos"/>
          <w:sz w:val="24"/>
          <w:szCs w:val="24"/>
        </w:rPr>
        <w:t>julho</w:t>
      </w:r>
      <w:r w:rsidRPr="00DF165D">
        <w:rPr>
          <w:rFonts w:ascii="Aptos" w:hAnsi="Aptos"/>
          <w:sz w:val="24"/>
          <w:szCs w:val="24"/>
        </w:rPr>
        <w:t xml:space="preserve"> de 2025</w:t>
      </w:r>
    </w:p>
    <w:p w14:paraId="1801B785" w14:textId="77777777" w:rsidR="009C6EBE" w:rsidRPr="00DF165D" w:rsidRDefault="009C6EBE" w:rsidP="009C6EBE">
      <w:pPr>
        <w:rPr>
          <w:rFonts w:ascii="Aptos" w:hAnsi="Aptos"/>
          <w:sz w:val="24"/>
          <w:szCs w:val="24"/>
        </w:rPr>
      </w:pPr>
    </w:p>
    <w:p w14:paraId="14EA293C" w14:textId="77777777" w:rsidR="009C6EBE" w:rsidRPr="00DF165D" w:rsidRDefault="009C6EBE" w:rsidP="009C6EBE">
      <w:pPr>
        <w:jc w:val="center"/>
        <w:rPr>
          <w:rFonts w:ascii="Aptos" w:hAnsi="Aptos"/>
          <w:sz w:val="24"/>
          <w:szCs w:val="24"/>
        </w:rPr>
      </w:pPr>
    </w:p>
    <w:p w14:paraId="763C93F2" w14:textId="77777777" w:rsidR="009C6EBE" w:rsidRPr="003B1E19" w:rsidRDefault="009C6EBE" w:rsidP="009C6EBE">
      <w:pPr>
        <w:jc w:val="center"/>
        <w:rPr>
          <w:rFonts w:ascii="Aptos" w:hAnsi="Aptos"/>
          <w:sz w:val="24"/>
          <w:szCs w:val="24"/>
        </w:rPr>
      </w:pPr>
    </w:p>
    <w:p w14:paraId="0D04B11D" w14:textId="77777777" w:rsidR="009C6EBE" w:rsidRPr="003B1E19" w:rsidRDefault="009C6EBE" w:rsidP="009C6EBE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                                           Leonir Adelino Lunelli</w:t>
      </w:r>
    </w:p>
    <w:p w14:paraId="080B654E" w14:textId="77777777" w:rsidR="009C6EBE" w:rsidRPr="00A23545" w:rsidRDefault="009C6EBE" w:rsidP="009C6EBE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                                                 </w:t>
      </w:r>
      <w:r w:rsidRPr="003B1E19">
        <w:rPr>
          <w:rFonts w:ascii="Aptos" w:hAnsi="Aptos"/>
          <w:sz w:val="24"/>
          <w:szCs w:val="24"/>
        </w:rPr>
        <w:t>L</w:t>
      </w:r>
      <w:r>
        <w:rPr>
          <w:rFonts w:ascii="Aptos" w:hAnsi="Aptos"/>
          <w:sz w:val="24"/>
          <w:szCs w:val="24"/>
        </w:rPr>
        <w:t>eiloeiro Oficial</w:t>
      </w:r>
    </w:p>
    <w:p w14:paraId="383A048E" w14:textId="77777777" w:rsidR="009C6EBE" w:rsidRDefault="009C6EBE" w:rsidP="009C6EBE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</w:p>
    <w:p w14:paraId="24CD7D4D" w14:textId="77777777" w:rsidR="009C6EBE" w:rsidRDefault="009C6EBE" w:rsidP="009C6EBE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</w:p>
    <w:p w14:paraId="7A4CB1E9" w14:textId="77777777" w:rsidR="009C6EBE" w:rsidRDefault="009C6EBE" w:rsidP="009C6EBE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</w:p>
    <w:p w14:paraId="351284A5" w14:textId="77777777" w:rsidR="009C6EBE" w:rsidRDefault="009C6EBE" w:rsidP="009C6EBE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</w:p>
    <w:p w14:paraId="22777DAB" w14:textId="77777777" w:rsidR="009C6EBE" w:rsidRDefault="009C6EBE" w:rsidP="009C6EBE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</w:p>
    <w:p w14:paraId="5D1CC6C9" w14:textId="77777777" w:rsidR="009C6EBE" w:rsidRDefault="009C6EBE" w:rsidP="009C6EBE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</w:p>
    <w:p w14:paraId="3402F9AB" w14:textId="77777777" w:rsidR="009C6EBE" w:rsidRPr="00A23545" w:rsidRDefault="009C6EBE" w:rsidP="009C6EBE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  <w:r w:rsidRPr="00A23545">
        <w:rPr>
          <w:rFonts w:ascii="Aptos" w:hAnsi="Aptos"/>
          <w:b/>
          <w:bCs/>
          <w:sz w:val="24"/>
          <w:szCs w:val="24"/>
          <w:u w:val="single"/>
        </w:rPr>
        <w:t xml:space="preserve">PODER JUDICIÁRIO </w:t>
      </w:r>
    </w:p>
    <w:p w14:paraId="7130D721" w14:textId="77777777" w:rsidR="009C6EBE" w:rsidRPr="00A23545" w:rsidRDefault="009C6EBE" w:rsidP="009C6EBE">
      <w:pPr>
        <w:spacing w:line="120" w:lineRule="auto"/>
        <w:jc w:val="center"/>
        <w:rPr>
          <w:rFonts w:ascii="Aptos" w:hAnsi="Aptos"/>
          <w:b/>
          <w:bCs/>
          <w:sz w:val="24"/>
          <w:szCs w:val="24"/>
          <w:u w:val="single"/>
        </w:rPr>
      </w:pPr>
    </w:p>
    <w:p w14:paraId="79BA0E29" w14:textId="77777777" w:rsidR="009C6EBE" w:rsidRPr="00A23545" w:rsidRDefault="009C6EBE" w:rsidP="009C6EBE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  <w:r w:rsidRPr="00A23545">
        <w:rPr>
          <w:rFonts w:ascii="Aptos" w:hAnsi="Aptos"/>
          <w:b/>
          <w:bCs/>
          <w:sz w:val="24"/>
          <w:szCs w:val="24"/>
          <w:u w:val="single"/>
        </w:rPr>
        <w:t>EDITAL DE LEILÃO E INTIMAÇÃO</w:t>
      </w:r>
    </w:p>
    <w:p w14:paraId="71BE40CA" w14:textId="77777777" w:rsidR="009C6EBE" w:rsidRPr="00A23545" w:rsidRDefault="009C6EBE" w:rsidP="009C6EBE">
      <w:pPr>
        <w:spacing w:line="120" w:lineRule="auto"/>
        <w:jc w:val="center"/>
        <w:rPr>
          <w:rFonts w:ascii="Aptos" w:hAnsi="Aptos"/>
          <w:b/>
          <w:bCs/>
          <w:sz w:val="24"/>
          <w:szCs w:val="24"/>
          <w:u w:val="single"/>
        </w:rPr>
      </w:pPr>
    </w:p>
    <w:p w14:paraId="2AC87600" w14:textId="77777777" w:rsidR="009C6EBE" w:rsidRPr="00A23545" w:rsidRDefault="009C6EBE" w:rsidP="009C6EBE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  <w:r w:rsidRPr="00A23545">
        <w:rPr>
          <w:rFonts w:ascii="Aptos" w:hAnsi="Aptos"/>
          <w:b/>
          <w:bCs/>
          <w:sz w:val="24"/>
          <w:szCs w:val="24"/>
          <w:u w:val="single"/>
        </w:rPr>
        <w:t>JUÍZO DE DA VARA DO TRABALHO DE FARROUPILHA</w:t>
      </w:r>
    </w:p>
    <w:p w14:paraId="6763B823" w14:textId="77777777" w:rsidR="009C6EBE" w:rsidRDefault="009C6EBE" w:rsidP="009C6EBE">
      <w:pPr>
        <w:jc w:val="both"/>
        <w:rPr>
          <w:rFonts w:ascii="Aptos" w:hAnsi="Aptos"/>
          <w:sz w:val="24"/>
          <w:szCs w:val="24"/>
        </w:rPr>
      </w:pPr>
    </w:p>
    <w:p w14:paraId="779C0442" w14:textId="77777777" w:rsidR="009C6EBE" w:rsidRPr="00DF165D" w:rsidRDefault="009C6EBE" w:rsidP="009C6EBE">
      <w:pPr>
        <w:jc w:val="both"/>
        <w:rPr>
          <w:rFonts w:ascii="Aptos" w:hAnsi="Aptos"/>
          <w:sz w:val="24"/>
          <w:szCs w:val="24"/>
        </w:rPr>
      </w:pPr>
    </w:p>
    <w:p w14:paraId="375C473F" w14:textId="77777777" w:rsidR="009C6EBE" w:rsidRPr="00DF165D" w:rsidRDefault="009C6EBE" w:rsidP="009C6EBE">
      <w:pPr>
        <w:ind w:firstLine="2268"/>
        <w:jc w:val="both"/>
        <w:rPr>
          <w:rFonts w:ascii="Aptos" w:hAnsi="Aptos"/>
          <w:color w:val="0000FF"/>
          <w:sz w:val="24"/>
          <w:szCs w:val="24"/>
        </w:rPr>
      </w:pPr>
      <w:r w:rsidRPr="00DF165D">
        <w:rPr>
          <w:rFonts w:ascii="Aptos" w:hAnsi="Aptos"/>
          <w:sz w:val="24"/>
          <w:szCs w:val="24"/>
        </w:rPr>
        <w:t xml:space="preserve"> Excelentíssima Senhora Doutora </w:t>
      </w:r>
      <w:r w:rsidRPr="00DF165D">
        <w:rPr>
          <w:rFonts w:ascii="Aptos" w:hAnsi="Aptos"/>
          <w:b/>
          <w:bCs/>
          <w:sz w:val="24"/>
          <w:szCs w:val="24"/>
        </w:rPr>
        <w:t>ADRIANO SANTOS WILHELMS</w:t>
      </w:r>
      <w:r w:rsidRPr="00DF165D">
        <w:rPr>
          <w:rFonts w:ascii="Aptos" w:hAnsi="Aptos"/>
          <w:sz w:val="24"/>
          <w:szCs w:val="24"/>
        </w:rPr>
        <w:t xml:space="preserve">, Juíza do trabalho da VARA DO TRABALHO DE FARROUPILHA/RS., autoriza </w:t>
      </w:r>
      <w:r w:rsidRPr="00DF165D">
        <w:rPr>
          <w:rFonts w:ascii="Aptos" w:hAnsi="Aptos"/>
          <w:b/>
          <w:bCs/>
          <w:sz w:val="24"/>
          <w:szCs w:val="24"/>
        </w:rPr>
        <w:t>LEONIR ADELINO LUNELLI,</w:t>
      </w:r>
      <w:r w:rsidRPr="00DF165D">
        <w:rPr>
          <w:rFonts w:ascii="Aptos" w:hAnsi="Aptos"/>
          <w:sz w:val="24"/>
          <w:szCs w:val="24"/>
        </w:rPr>
        <w:t xml:space="preserve"> Leiloeiro Oficial, a vender em público leilões, em dias, hora e local abaixo citados, os bens descritos referente </w:t>
      </w:r>
      <w:r>
        <w:rPr>
          <w:rFonts w:ascii="Aptos" w:hAnsi="Aptos"/>
          <w:sz w:val="24"/>
          <w:szCs w:val="24"/>
        </w:rPr>
        <w:t>no</w:t>
      </w:r>
      <w:r w:rsidRPr="00DF165D">
        <w:rPr>
          <w:rFonts w:ascii="Aptos" w:hAnsi="Aptos"/>
          <w:sz w:val="24"/>
          <w:szCs w:val="24"/>
        </w:rPr>
        <w:t xml:space="preserve"> </w:t>
      </w:r>
      <w:r w:rsidRPr="00DF165D">
        <w:rPr>
          <w:rFonts w:ascii="Aptos" w:hAnsi="Aptos"/>
          <w:b/>
          <w:bCs/>
          <w:color w:val="0000FF"/>
          <w:sz w:val="24"/>
          <w:szCs w:val="24"/>
        </w:rPr>
        <w:t>PROCESSO DE Nº 0020582-46.2020.5.04.0531</w:t>
      </w:r>
      <w:r>
        <w:rPr>
          <w:rFonts w:ascii="Aptos" w:hAnsi="Aptos"/>
          <w:b/>
          <w:bCs/>
          <w:color w:val="0000FF"/>
          <w:sz w:val="24"/>
          <w:szCs w:val="24"/>
        </w:rPr>
        <w:t>.</w:t>
      </w:r>
    </w:p>
    <w:p w14:paraId="6A260BAF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</w:p>
    <w:p w14:paraId="509B2392" w14:textId="77777777" w:rsidR="009C6EBE" w:rsidRPr="00DF165D" w:rsidRDefault="009C6EBE" w:rsidP="009C6EBE">
      <w:pPr>
        <w:ind w:firstLine="2268"/>
        <w:jc w:val="both"/>
        <w:rPr>
          <w:rFonts w:ascii="Aptos" w:hAnsi="Aptos"/>
          <w:color w:val="0000FF"/>
          <w:sz w:val="24"/>
          <w:szCs w:val="24"/>
        </w:rPr>
      </w:pPr>
      <w:r w:rsidRPr="00DF165D">
        <w:rPr>
          <w:rFonts w:ascii="Aptos" w:hAnsi="Aptos"/>
          <w:b/>
          <w:bCs/>
          <w:sz w:val="24"/>
          <w:szCs w:val="24"/>
        </w:rPr>
        <w:t>LEONIR ADELINO LUNELLI</w:t>
      </w:r>
      <w:r w:rsidRPr="00DF165D">
        <w:rPr>
          <w:rFonts w:ascii="Aptos" w:hAnsi="Aptos"/>
          <w:sz w:val="24"/>
          <w:szCs w:val="24"/>
        </w:rPr>
        <w:t xml:space="preserve">, Leiloeiro Oficial, nomeado para atuar no </w:t>
      </w:r>
      <w:r w:rsidRPr="00DF165D">
        <w:rPr>
          <w:rFonts w:ascii="Aptos" w:hAnsi="Aptos"/>
          <w:b/>
          <w:bCs/>
          <w:color w:val="0000CC"/>
          <w:sz w:val="24"/>
          <w:szCs w:val="24"/>
        </w:rPr>
        <w:t>PROCESSO Nº 0020291-72.2021.5.04.0511/RS</w:t>
      </w:r>
      <w:r w:rsidRPr="00DF165D">
        <w:rPr>
          <w:rFonts w:ascii="Aptos" w:hAnsi="Aptos"/>
          <w:color w:val="0000CC"/>
          <w:sz w:val="24"/>
          <w:szCs w:val="24"/>
        </w:rPr>
        <w:t>.</w:t>
      </w:r>
      <w:r w:rsidRPr="00DF165D">
        <w:rPr>
          <w:rFonts w:ascii="Aptos" w:hAnsi="Aptos"/>
          <w:color w:val="0000FF"/>
          <w:sz w:val="24"/>
          <w:szCs w:val="24"/>
        </w:rPr>
        <w:t xml:space="preserve"> em que </w:t>
      </w:r>
      <w:r w:rsidRPr="00DF165D">
        <w:rPr>
          <w:rFonts w:ascii="Aptos" w:hAnsi="Aptos"/>
          <w:b/>
          <w:bCs/>
          <w:color w:val="0000FF"/>
          <w:sz w:val="24"/>
          <w:szCs w:val="24"/>
        </w:rPr>
        <w:t xml:space="preserve">CRISTIANO DORNELLES XAVIER </w:t>
      </w:r>
      <w:r w:rsidRPr="00DF165D">
        <w:rPr>
          <w:rFonts w:ascii="Aptos" w:hAnsi="Aptos"/>
          <w:color w:val="0000FF"/>
          <w:sz w:val="24"/>
          <w:szCs w:val="24"/>
        </w:rPr>
        <w:t xml:space="preserve">é reclamante e </w:t>
      </w:r>
      <w:r w:rsidRPr="00DF165D">
        <w:rPr>
          <w:rFonts w:ascii="Aptos" w:hAnsi="Aptos"/>
          <w:b/>
          <w:bCs/>
          <w:color w:val="0000FF"/>
          <w:sz w:val="24"/>
          <w:szCs w:val="24"/>
        </w:rPr>
        <w:t xml:space="preserve">LOG AGENCIA DE CARGAS E LOGISTICA LTDA. – EPP </w:t>
      </w:r>
      <w:r w:rsidRPr="00DF165D">
        <w:rPr>
          <w:rFonts w:ascii="Aptos" w:hAnsi="Aptos"/>
          <w:color w:val="0000FF"/>
          <w:sz w:val="24"/>
          <w:szCs w:val="24"/>
        </w:rPr>
        <w:t>é reclamada.</w:t>
      </w:r>
    </w:p>
    <w:p w14:paraId="6AB08090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</w:p>
    <w:p w14:paraId="1040FD11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  <w:r w:rsidRPr="00DF165D">
        <w:rPr>
          <w:rFonts w:ascii="Aptos" w:hAnsi="Aptos"/>
          <w:sz w:val="24"/>
          <w:szCs w:val="24"/>
        </w:rPr>
        <w:t xml:space="preserve"> </w:t>
      </w:r>
      <w:r w:rsidRPr="00DF165D">
        <w:rPr>
          <w:rFonts w:ascii="Aptos" w:hAnsi="Aptos"/>
          <w:b/>
          <w:bCs/>
          <w:sz w:val="24"/>
          <w:szCs w:val="24"/>
        </w:rPr>
        <w:t>1º LEILÃO SOMENTE ONLINE</w:t>
      </w:r>
      <w:r w:rsidRPr="00DF165D">
        <w:rPr>
          <w:rFonts w:ascii="Aptos" w:hAnsi="Aptos"/>
          <w:sz w:val="24"/>
          <w:szCs w:val="24"/>
        </w:rPr>
        <w:t xml:space="preserve">: Fechamento em </w:t>
      </w:r>
      <w:r w:rsidRPr="00DF165D">
        <w:rPr>
          <w:rFonts w:ascii="Aptos" w:hAnsi="Aptos"/>
          <w:b/>
          <w:bCs/>
          <w:color w:val="0000FF"/>
          <w:sz w:val="24"/>
          <w:szCs w:val="24"/>
        </w:rPr>
        <w:t>1</w:t>
      </w:r>
      <w:r>
        <w:rPr>
          <w:rFonts w:ascii="Aptos" w:hAnsi="Aptos"/>
          <w:b/>
          <w:bCs/>
          <w:color w:val="0000FF"/>
          <w:sz w:val="24"/>
          <w:szCs w:val="24"/>
        </w:rPr>
        <w:t>1</w:t>
      </w:r>
      <w:r w:rsidRPr="00DF165D">
        <w:rPr>
          <w:rFonts w:ascii="Aptos" w:hAnsi="Aptos"/>
          <w:b/>
          <w:bCs/>
          <w:color w:val="0000FF"/>
          <w:sz w:val="24"/>
          <w:szCs w:val="24"/>
        </w:rPr>
        <w:t xml:space="preserve"> DE AGOSTO DE 2025, às 14h;</w:t>
      </w:r>
      <w:r w:rsidRPr="00DF165D">
        <w:rPr>
          <w:rFonts w:ascii="Aptos" w:hAnsi="Aptos"/>
          <w:sz w:val="24"/>
          <w:szCs w:val="24"/>
        </w:rPr>
        <w:t xml:space="preserve"> LANCE MÍNIMO pelo valor da avaliação, não havendo lance, seguirá ao: </w:t>
      </w:r>
    </w:p>
    <w:p w14:paraId="2839261B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  <w:r w:rsidRPr="00DF165D">
        <w:rPr>
          <w:rFonts w:ascii="Aptos" w:hAnsi="Aptos"/>
          <w:b/>
          <w:bCs/>
          <w:sz w:val="24"/>
          <w:szCs w:val="24"/>
        </w:rPr>
        <w:lastRenderedPageBreak/>
        <w:t>2º LEILÃO SOMENTE ONLINE</w:t>
      </w:r>
      <w:r w:rsidRPr="00DF165D">
        <w:rPr>
          <w:rFonts w:ascii="Aptos" w:hAnsi="Aptos"/>
          <w:sz w:val="24"/>
          <w:szCs w:val="24"/>
        </w:rPr>
        <w:t xml:space="preserve">: Fechamento em </w:t>
      </w:r>
      <w:r w:rsidRPr="00DF165D">
        <w:rPr>
          <w:rFonts w:ascii="Aptos" w:hAnsi="Aptos"/>
          <w:b/>
          <w:bCs/>
          <w:color w:val="0000FF"/>
          <w:sz w:val="24"/>
          <w:szCs w:val="24"/>
        </w:rPr>
        <w:t>2</w:t>
      </w:r>
      <w:r>
        <w:rPr>
          <w:rFonts w:ascii="Aptos" w:hAnsi="Aptos"/>
          <w:b/>
          <w:bCs/>
          <w:color w:val="0000FF"/>
          <w:sz w:val="24"/>
          <w:szCs w:val="24"/>
        </w:rPr>
        <w:t>2</w:t>
      </w:r>
      <w:r w:rsidRPr="00DF165D">
        <w:rPr>
          <w:rFonts w:ascii="Aptos" w:hAnsi="Aptos"/>
          <w:b/>
          <w:bCs/>
          <w:color w:val="0000FF"/>
          <w:sz w:val="24"/>
          <w:szCs w:val="24"/>
        </w:rPr>
        <w:t xml:space="preserve"> DE AGOSTO DE 2025, às 14h;</w:t>
      </w:r>
      <w:r w:rsidRPr="00DF165D">
        <w:rPr>
          <w:rFonts w:ascii="Aptos" w:hAnsi="Aptos"/>
          <w:sz w:val="24"/>
          <w:szCs w:val="24"/>
        </w:rPr>
        <w:t xml:space="preserve"> LANCE MÍNIMO correspondente a 50% do valor da última avaliação.</w:t>
      </w:r>
    </w:p>
    <w:p w14:paraId="3377A4BD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</w:p>
    <w:p w14:paraId="0FF7B2B7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  <w:r w:rsidRPr="00DF165D">
        <w:rPr>
          <w:rFonts w:ascii="Aptos" w:hAnsi="Aptos"/>
          <w:b/>
          <w:bCs/>
          <w:sz w:val="24"/>
          <w:szCs w:val="24"/>
        </w:rPr>
        <w:t>NA MODALIDADE SOMENTE ONLINE:</w:t>
      </w:r>
      <w:r w:rsidRPr="00DF165D">
        <w:rPr>
          <w:rFonts w:ascii="Aptos" w:hAnsi="Aptos"/>
          <w:sz w:val="24"/>
          <w:szCs w:val="24"/>
        </w:rPr>
        <w:t xml:space="preserve"> Os bens poderão ser visualizados </w:t>
      </w:r>
      <w:r w:rsidRPr="00DF165D">
        <w:rPr>
          <w:rFonts w:ascii="Aptos" w:hAnsi="Aptos"/>
          <w:b/>
          <w:bCs/>
          <w:sz w:val="24"/>
          <w:szCs w:val="24"/>
        </w:rPr>
        <w:t>e receber lances com até 05 dias antes do leilão</w:t>
      </w:r>
      <w:r w:rsidRPr="00DF165D">
        <w:rPr>
          <w:rFonts w:ascii="Aptos" w:hAnsi="Aptos"/>
          <w:sz w:val="24"/>
          <w:szCs w:val="24"/>
        </w:rPr>
        <w:t xml:space="preserve">, no endereço eletrônico </w:t>
      </w:r>
      <w:r w:rsidRPr="00DF165D">
        <w:rPr>
          <w:rFonts w:ascii="Aptos" w:hAnsi="Aptos"/>
          <w:b/>
          <w:bCs/>
          <w:sz w:val="24"/>
          <w:szCs w:val="24"/>
        </w:rPr>
        <w:t>https://www.lunellileiloes.com.br</w:t>
      </w:r>
      <w:r w:rsidRPr="00DF165D">
        <w:rPr>
          <w:rFonts w:ascii="Aptos" w:hAnsi="Aptos"/>
          <w:sz w:val="24"/>
          <w:szCs w:val="24"/>
        </w:rPr>
        <w:t xml:space="preserve">. Os interessados deverão efetuar cadastro prévio no prazo de 48 horas de antecedência do leilão. </w:t>
      </w:r>
      <w:r w:rsidRPr="00DF165D">
        <w:rPr>
          <w:rFonts w:ascii="Aptos" w:hAnsi="Aptos"/>
          <w:b/>
          <w:bCs/>
          <w:sz w:val="24"/>
          <w:szCs w:val="24"/>
        </w:rPr>
        <w:t>OBS:</w:t>
      </w:r>
      <w:r w:rsidRPr="00DF165D">
        <w:rPr>
          <w:rFonts w:ascii="Aptos" w:hAnsi="Aptos"/>
          <w:sz w:val="24"/>
          <w:szCs w:val="24"/>
        </w:rPr>
        <w:t xml:space="preserve"> Havendo lances o leilão será prorrogado automaticamente (pelo sistema), caso contrário o mesmo será encerrado às 1</w:t>
      </w:r>
      <w:r>
        <w:rPr>
          <w:rFonts w:ascii="Aptos" w:hAnsi="Aptos"/>
          <w:sz w:val="24"/>
          <w:szCs w:val="24"/>
        </w:rPr>
        <w:t>4</w:t>
      </w:r>
      <w:r w:rsidRPr="00DF165D">
        <w:rPr>
          <w:rFonts w:ascii="Aptos" w:hAnsi="Aptos"/>
          <w:sz w:val="24"/>
          <w:szCs w:val="24"/>
        </w:rPr>
        <w:t>h (pelo sistema). Para que seja confirmado o cadastro pela internet, será obrigatório no ato do seu preenchimento, anexar cópias dos documentos solicitados no site acima. A aprovação do cadastro será confirmada através do e-mail informado pelo usuário, tornando-se indispensável mantê-lo válido e regularmente atualizado.</w:t>
      </w:r>
    </w:p>
    <w:p w14:paraId="2C8FD7F8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</w:p>
    <w:p w14:paraId="255D157E" w14:textId="77777777" w:rsidR="009C6EBE" w:rsidRPr="00DF165D" w:rsidRDefault="009C6EBE" w:rsidP="009C6EBE">
      <w:pPr>
        <w:jc w:val="both"/>
        <w:rPr>
          <w:rFonts w:ascii="Aptos" w:hAnsi="Aptos" w:cs="Calibri"/>
          <w:b/>
          <w:sz w:val="24"/>
          <w:szCs w:val="24"/>
          <w:u w:val="thick"/>
        </w:rPr>
      </w:pPr>
      <w:r w:rsidRPr="00DF165D">
        <w:rPr>
          <w:rFonts w:ascii="Aptos" w:hAnsi="Aptos"/>
          <w:b/>
          <w:bCs/>
          <w:sz w:val="24"/>
          <w:szCs w:val="24"/>
          <w:u w:val="thick"/>
        </w:rPr>
        <w:t xml:space="preserve">BENS - PENHORADOS: </w:t>
      </w:r>
    </w:p>
    <w:p w14:paraId="7F0E58CA" w14:textId="77777777" w:rsidR="009C6EBE" w:rsidRPr="009C6EBE" w:rsidRDefault="009C6EBE" w:rsidP="009C6EBE">
      <w:pPr>
        <w:numPr>
          <w:ilvl w:val="0"/>
          <w:numId w:val="17"/>
        </w:numPr>
        <w:jc w:val="both"/>
        <w:rPr>
          <w:rFonts w:ascii="Aptos" w:hAnsi="Aptos" w:cs="Calibri"/>
          <w:b/>
          <w:color w:val="0000FF"/>
          <w:sz w:val="24"/>
          <w:szCs w:val="24"/>
        </w:rPr>
      </w:pPr>
      <w:r w:rsidRPr="009C6EBE">
        <w:rPr>
          <w:rFonts w:ascii="Arial" w:hAnsi="Arial" w:cs="Arial"/>
          <w:color w:val="0000FF"/>
          <w:sz w:val="24"/>
          <w:szCs w:val="24"/>
        </w:rPr>
        <w:t>▬</w:t>
      </w:r>
      <w:r w:rsidRPr="009C6EBE">
        <w:rPr>
          <w:rFonts w:ascii="Aptos" w:hAnsi="Aptos" w:cs="Calibri"/>
          <w:color w:val="0000FF"/>
          <w:sz w:val="24"/>
          <w:szCs w:val="24"/>
        </w:rPr>
        <w:t xml:space="preserve"> Um</w:t>
      </w:r>
      <w:r w:rsidRPr="009C6EBE">
        <w:rPr>
          <w:rFonts w:ascii="Aptos" w:hAnsi="Aptos" w:cs="Simplified Arabic Fixed"/>
          <w:iCs/>
          <w:color w:val="0000FF"/>
          <w:sz w:val="24"/>
          <w:szCs w:val="24"/>
        </w:rPr>
        <w:t xml:space="preserve"> caminhão marca Mercedes Benz/1214 C, ano 1998, modelo 1999, cor amarela, com baú, </w:t>
      </w:r>
      <w:r w:rsidRPr="009C6EBE">
        <w:rPr>
          <w:rFonts w:ascii="Aptos" w:hAnsi="Aptos" w:cs="Simplified Arabic Fixed"/>
          <w:b/>
          <w:bCs/>
          <w:iCs/>
          <w:color w:val="0000FF"/>
          <w:sz w:val="24"/>
          <w:szCs w:val="24"/>
        </w:rPr>
        <w:t>placa AID-5957,</w:t>
      </w:r>
      <w:r w:rsidRPr="009C6EBE">
        <w:rPr>
          <w:rFonts w:ascii="Aptos" w:hAnsi="Aptos" w:cs="Simplified Arabic Fixed"/>
          <w:iCs/>
          <w:color w:val="0000FF"/>
          <w:sz w:val="24"/>
          <w:szCs w:val="24"/>
        </w:rPr>
        <w:t xml:space="preserve"> chassi nº 9BM693023WB183769 e RENAVAM nº 708698387. Avaliado em R$ 60.000,00 (sessenta mil reais).</w:t>
      </w:r>
    </w:p>
    <w:p w14:paraId="64712B4D" w14:textId="77777777" w:rsidR="009C6EBE" w:rsidRPr="009C6EBE" w:rsidRDefault="009C6EBE" w:rsidP="009C6EBE">
      <w:pPr>
        <w:numPr>
          <w:ilvl w:val="0"/>
          <w:numId w:val="17"/>
        </w:numPr>
        <w:jc w:val="both"/>
        <w:rPr>
          <w:rFonts w:ascii="Aptos" w:hAnsi="Aptos" w:cs="Calibri"/>
          <w:iCs/>
          <w:color w:val="0000FF"/>
          <w:sz w:val="24"/>
          <w:szCs w:val="24"/>
        </w:rPr>
      </w:pPr>
      <w:r w:rsidRPr="009C6EBE">
        <w:rPr>
          <w:rFonts w:ascii="Arial" w:hAnsi="Arial" w:cs="Arial"/>
          <w:iCs/>
          <w:color w:val="0000FF"/>
          <w:sz w:val="24"/>
          <w:szCs w:val="24"/>
        </w:rPr>
        <w:t>▬</w:t>
      </w:r>
      <w:r w:rsidRPr="009C6EBE">
        <w:rPr>
          <w:rFonts w:ascii="Aptos" w:hAnsi="Aptos" w:cs="Calibri"/>
          <w:iCs/>
          <w:color w:val="0000FF"/>
          <w:sz w:val="24"/>
          <w:szCs w:val="24"/>
        </w:rPr>
        <w:t xml:space="preserve"> Um semirreboque marca Randon SR FG, ano e modelo 2002, tr</w:t>
      </w:r>
      <w:r w:rsidRPr="009C6EBE">
        <w:rPr>
          <w:rFonts w:ascii="Aptos" w:hAnsi="Aptos" w:cs="Aptos"/>
          <w:iCs/>
          <w:color w:val="0000FF"/>
          <w:sz w:val="24"/>
          <w:szCs w:val="24"/>
        </w:rPr>
        <w:t>ê</w:t>
      </w:r>
      <w:r w:rsidRPr="009C6EBE">
        <w:rPr>
          <w:rFonts w:ascii="Aptos" w:hAnsi="Aptos" w:cs="Calibri"/>
          <w:iCs/>
          <w:color w:val="0000FF"/>
          <w:sz w:val="24"/>
          <w:szCs w:val="24"/>
        </w:rPr>
        <w:t>s eixo, com ba</w:t>
      </w:r>
      <w:r w:rsidRPr="009C6EBE">
        <w:rPr>
          <w:rFonts w:ascii="Aptos" w:hAnsi="Aptos" w:cs="Aptos"/>
          <w:iCs/>
          <w:color w:val="0000FF"/>
          <w:sz w:val="24"/>
          <w:szCs w:val="24"/>
        </w:rPr>
        <w:t>ú</w:t>
      </w:r>
      <w:r w:rsidRPr="009C6EBE">
        <w:rPr>
          <w:rFonts w:ascii="Aptos" w:hAnsi="Aptos" w:cs="Calibri"/>
          <w:iCs/>
          <w:color w:val="0000FF"/>
          <w:sz w:val="24"/>
          <w:szCs w:val="24"/>
        </w:rPr>
        <w:t xml:space="preserve">, </w:t>
      </w:r>
      <w:r w:rsidRPr="009C6EBE">
        <w:rPr>
          <w:rFonts w:ascii="Aptos" w:hAnsi="Aptos" w:cs="Calibri"/>
          <w:b/>
          <w:bCs/>
          <w:iCs/>
          <w:color w:val="0000FF"/>
          <w:sz w:val="24"/>
          <w:szCs w:val="24"/>
        </w:rPr>
        <w:t>placa JOM-1153,</w:t>
      </w:r>
      <w:r w:rsidRPr="009C6EBE">
        <w:rPr>
          <w:rFonts w:ascii="Aptos" w:hAnsi="Aptos" w:cs="Calibri"/>
          <w:iCs/>
          <w:color w:val="0000FF"/>
          <w:sz w:val="24"/>
          <w:szCs w:val="24"/>
        </w:rPr>
        <w:t xml:space="preserve"> chassi nº 9ADF148322S172251 e RENAVAM nº 775679615. Avaliado em R$ 55.000,00  (cinquenta e cinco mil reais).</w:t>
      </w:r>
    </w:p>
    <w:p w14:paraId="649714CB" w14:textId="77777777" w:rsidR="009C6EBE" w:rsidRPr="009C6EBE" w:rsidRDefault="009C6EBE" w:rsidP="009C6EBE">
      <w:pPr>
        <w:numPr>
          <w:ilvl w:val="0"/>
          <w:numId w:val="17"/>
        </w:numPr>
        <w:jc w:val="both"/>
        <w:rPr>
          <w:rFonts w:ascii="Aptos" w:hAnsi="Aptos" w:cs="Calibri"/>
          <w:iCs/>
          <w:color w:val="0000FF"/>
          <w:sz w:val="24"/>
          <w:szCs w:val="24"/>
        </w:rPr>
      </w:pPr>
      <w:r w:rsidRPr="009C6EBE">
        <w:rPr>
          <w:rFonts w:ascii="Arial" w:hAnsi="Arial" w:cs="Arial"/>
          <w:iCs/>
          <w:color w:val="0000FF"/>
          <w:sz w:val="24"/>
          <w:szCs w:val="24"/>
        </w:rPr>
        <w:t>▬</w:t>
      </w:r>
      <w:r w:rsidRPr="009C6EBE">
        <w:rPr>
          <w:rFonts w:ascii="Aptos" w:hAnsi="Aptos" w:cs="Calibri"/>
          <w:iCs/>
          <w:color w:val="0000FF"/>
          <w:sz w:val="24"/>
          <w:szCs w:val="24"/>
        </w:rPr>
        <w:t xml:space="preserve"> Um semirreboque marca Noma SR3E27 BF, ano e modelo 2009, tr</w:t>
      </w:r>
      <w:r w:rsidRPr="009C6EBE">
        <w:rPr>
          <w:rFonts w:ascii="Aptos" w:hAnsi="Aptos" w:cs="Aptos"/>
          <w:iCs/>
          <w:color w:val="0000FF"/>
          <w:sz w:val="24"/>
          <w:szCs w:val="24"/>
        </w:rPr>
        <w:t>ê</w:t>
      </w:r>
      <w:r w:rsidRPr="009C6EBE">
        <w:rPr>
          <w:rFonts w:ascii="Aptos" w:hAnsi="Aptos" w:cs="Calibri"/>
          <w:iCs/>
          <w:color w:val="0000FF"/>
          <w:sz w:val="24"/>
          <w:szCs w:val="24"/>
        </w:rPr>
        <w:t>s eixos, com ba</w:t>
      </w:r>
      <w:r w:rsidRPr="009C6EBE">
        <w:rPr>
          <w:rFonts w:ascii="Aptos" w:hAnsi="Aptos" w:cs="Aptos"/>
          <w:iCs/>
          <w:color w:val="0000FF"/>
          <w:sz w:val="24"/>
          <w:szCs w:val="24"/>
        </w:rPr>
        <w:t>ú</w:t>
      </w:r>
      <w:r w:rsidRPr="009C6EBE">
        <w:rPr>
          <w:rFonts w:ascii="Aptos" w:hAnsi="Aptos" w:cs="Calibri"/>
          <w:iCs/>
          <w:color w:val="0000FF"/>
          <w:sz w:val="24"/>
          <w:szCs w:val="24"/>
        </w:rPr>
        <w:t xml:space="preserve">, </w:t>
      </w:r>
      <w:r w:rsidRPr="009C6EBE">
        <w:rPr>
          <w:rFonts w:ascii="Aptos" w:hAnsi="Aptos" w:cs="Calibri"/>
          <w:b/>
          <w:bCs/>
          <w:iCs/>
          <w:color w:val="0000FF"/>
          <w:sz w:val="24"/>
          <w:szCs w:val="24"/>
        </w:rPr>
        <w:t>placa IQB-0894,</w:t>
      </w:r>
      <w:r w:rsidRPr="009C6EBE">
        <w:rPr>
          <w:rFonts w:ascii="Aptos" w:hAnsi="Aptos" w:cs="Calibri"/>
          <w:iCs/>
          <w:color w:val="0000FF"/>
          <w:sz w:val="24"/>
          <w:szCs w:val="24"/>
        </w:rPr>
        <w:t xml:space="preserve"> chassi nº 9EP12153091002642 e RENAVAM nº 160304130. Avaliado em R$ 65.000,00 (sessenta e cinco mil reais).</w:t>
      </w:r>
    </w:p>
    <w:p w14:paraId="13059833" w14:textId="77777777" w:rsidR="009C6EBE" w:rsidRPr="009C6EBE" w:rsidRDefault="009C6EBE" w:rsidP="009C6EBE">
      <w:pPr>
        <w:numPr>
          <w:ilvl w:val="0"/>
          <w:numId w:val="17"/>
        </w:numPr>
        <w:jc w:val="both"/>
        <w:rPr>
          <w:rFonts w:ascii="Aptos" w:hAnsi="Aptos" w:cs="Calibri"/>
          <w:color w:val="0000FF"/>
          <w:sz w:val="24"/>
          <w:szCs w:val="24"/>
        </w:rPr>
      </w:pPr>
      <w:r w:rsidRPr="009C6EBE">
        <w:rPr>
          <w:rFonts w:ascii="Arial" w:hAnsi="Arial" w:cs="Arial"/>
          <w:iCs/>
          <w:color w:val="0000FF"/>
          <w:sz w:val="24"/>
          <w:szCs w:val="24"/>
        </w:rPr>
        <w:t>▬</w:t>
      </w:r>
      <w:r w:rsidRPr="009C6EBE">
        <w:rPr>
          <w:rFonts w:ascii="Aptos" w:hAnsi="Aptos" w:cs="Calibri"/>
          <w:iCs/>
          <w:color w:val="0000FF"/>
          <w:sz w:val="24"/>
          <w:szCs w:val="24"/>
        </w:rPr>
        <w:t xml:space="preserve"> Um pallet hidr</w:t>
      </w:r>
      <w:r w:rsidRPr="009C6EBE">
        <w:rPr>
          <w:rFonts w:ascii="Aptos" w:hAnsi="Aptos" w:cs="Aptos"/>
          <w:iCs/>
          <w:color w:val="0000FF"/>
          <w:sz w:val="24"/>
          <w:szCs w:val="24"/>
        </w:rPr>
        <w:t>á</w:t>
      </w:r>
      <w:r w:rsidRPr="009C6EBE">
        <w:rPr>
          <w:rFonts w:ascii="Aptos" w:hAnsi="Aptos" w:cs="Calibri"/>
          <w:iCs/>
          <w:color w:val="0000FF"/>
          <w:sz w:val="24"/>
          <w:szCs w:val="24"/>
        </w:rPr>
        <w:t>ulico manual e 350 feltros impregnado, marca S</w:t>
      </w:r>
      <w:r w:rsidRPr="009C6EBE">
        <w:rPr>
          <w:rFonts w:ascii="Aptos" w:hAnsi="Aptos" w:cs="Aptos"/>
          <w:iCs/>
          <w:color w:val="0000FF"/>
          <w:sz w:val="24"/>
          <w:szCs w:val="24"/>
        </w:rPr>
        <w:t>ã</w:t>
      </w:r>
      <w:r w:rsidRPr="009C6EBE">
        <w:rPr>
          <w:rFonts w:ascii="Aptos" w:hAnsi="Aptos" w:cs="Calibri"/>
          <w:iCs/>
          <w:color w:val="0000FF"/>
          <w:sz w:val="24"/>
          <w:szCs w:val="24"/>
        </w:rPr>
        <w:t>o Carlos, medindo 134 x 184cm, novos. Avaliados em R$ 5.000,00 (Cinco mil reais).</w:t>
      </w:r>
    </w:p>
    <w:p w14:paraId="58AC97F2" w14:textId="77777777" w:rsidR="009C6EBE" w:rsidRPr="009C6EBE" w:rsidRDefault="009C6EBE" w:rsidP="009C6EBE">
      <w:pPr>
        <w:ind w:left="360"/>
        <w:jc w:val="both"/>
        <w:rPr>
          <w:rFonts w:ascii="Aptos" w:hAnsi="Aptos" w:cs="Calibri"/>
          <w:b/>
          <w:bCs/>
          <w:color w:val="0000FF"/>
          <w:sz w:val="24"/>
          <w:szCs w:val="24"/>
        </w:rPr>
      </w:pPr>
      <w:r w:rsidRPr="009C6EBE">
        <w:rPr>
          <w:rFonts w:ascii="Arial" w:hAnsi="Arial" w:cs="Arial"/>
          <w:color w:val="0000FF"/>
          <w:sz w:val="24"/>
          <w:szCs w:val="24"/>
        </w:rPr>
        <w:t>▬</w:t>
      </w:r>
      <w:r w:rsidRPr="009C6EBE">
        <w:rPr>
          <w:rFonts w:ascii="Aptos" w:hAnsi="Aptos" w:cs="Calibri"/>
          <w:color w:val="0000FF"/>
          <w:sz w:val="24"/>
          <w:szCs w:val="24"/>
        </w:rPr>
        <w:t xml:space="preserve"> </w:t>
      </w:r>
      <w:r w:rsidRPr="009C6EBE">
        <w:rPr>
          <w:rFonts w:ascii="Aptos" w:hAnsi="Aptos" w:cs="Calibri"/>
          <w:b/>
          <w:bCs/>
          <w:color w:val="0000FF"/>
          <w:sz w:val="24"/>
          <w:szCs w:val="24"/>
        </w:rPr>
        <w:t>Avaliação total dos bens é de R$ 185.000,00 (Cento e oitenta e cinco mil reais).</w:t>
      </w:r>
    </w:p>
    <w:p w14:paraId="704DFA53" w14:textId="77777777" w:rsidR="009C6EBE" w:rsidRPr="00DF165D" w:rsidRDefault="009C6EBE" w:rsidP="009C6EBE">
      <w:pPr>
        <w:ind w:left="372"/>
        <w:jc w:val="both"/>
        <w:rPr>
          <w:rFonts w:ascii="Aptos" w:hAnsi="Aptos" w:cs="Calibri"/>
          <w:b/>
          <w:bCs/>
          <w:iCs/>
          <w:sz w:val="24"/>
          <w:szCs w:val="24"/>
        </w:rPr>
      </w:pPr>
    </w:p>
    <w:p w14:paraId="7A893311" w14:textId="77777777" w:rsidR="009C6EBE" w:rsidRPr="00DF165D" w:rsidRDefault="009C6EBE" w:rsidP="009C6EBE">
      <w:pPr>
        <w:ind w:left="372"/>
        <w:jc w:val="both"/>
        <w:rPr>
          <w:rFonts w:ascii="Aptos" w:hAnsi="Aptos" w:cs="Calibri"/>
          <w:b/>
          <w:bCs/>
          <w:sz w:val="24"/>
          <w:szCs w:val="24"/>
          <w:u w:val="single"/>
        </w:rPr>
      </w:pPr>
      <w:r w:rsidRPr="00DF165D">
        <w:rPr>
          <w:rFonts w:ascii="Aptos" w:hAnsi="Aptos" w:cs="Calibri"/>
          <w:b/>
          <w:bCs/>
          <w:iCs/>
          <w:sz w:val="24"/>
          <w:szCs w:val="24"/>
          <w:u w:val="single"/>
        </w:rPr>
        <w:t>OBSERVAÇÕES:</w:t>
      </w:r>
    </w:p>
    <w:p w14:paraId="7C79092F" w14:textId="77777777" w:rsidR="009C6EBE" w:rsidRPr="00A23545" w:rsidRDefault="009C6EBE" w:rsidP="009C6EBE">
      <w:pPr>
        <w:tabs>
          <w:tab w:val="left" w:pos="3669"/>
        </w:tabs>
        <w:ind w:left="360"/>
        <w:jc w:val="both"/>
        <w:rPr>
          <w:rFonts w:ascii="Aptos" w:hAnsi="Aptos" w:cs="Calibri"/>
          <w:b/>
          <w:sz w:val="24"/>
          <w:szCs w:val="24"/>
        </w:rPr>
      </w:pPr>
      <w:r w:rsidRPr="00DF165D">
        <w:rPr>
          <w:rFonts w:ascii="Arial" w:hAnsi="Arial" w:cs="Arial"/>
          <w:b/>
          <w:sz w:val="24"/>
          <w:szCs w:val="24"/>
        </w:rPr>
        <w:t>▬</w:t>
      </w:r>
      <w:r w:rsidRPr="00DF165D">
        <w:rPr>
          <w:rFonts w:ascii="Aptos" w:hAnsi="Aptos" w:cs="Calibri"/>
          <w:b/>
          <w:sz w:val="24"/>
          <w:szCs w:val="24"/>
        </w:rPr>
        <w:t xml:space="preserve"> Os interessados dever</w:t>
      </w:r>
      <w:r w:rsidRPr="00DF165D">
        <w:rPr>
          <w:rFonts w:ascii="Aptos" w:hAnsi="Aptos" w:cs="Aptos"/>
          <w:b/>
          <w:sz w:val="24"/>
          <w:szCs w:val="24"/>
        </w:rPr>
        <w:t>ã</w:t>
      </w:r>
      <w:r w:rsidRPr="00DF165D">
        <w:rPr>
          <w:rFonts w:ascii="Aptos" w:hAnsi="Aptos" w:cs="Calibri"/>
          <w:b/>
          <w:sz w:val="24"/>
          <w:szCs w:val="24"/>
        </w:rPr>
        <w:t>o verificar a exist</w:t>
      </w:r>
      <w:r w:rsidRPr="00DF165D">
        <w:rPr>
          <w:rFonts w:ascii="Aptos" w:hAnsi="Aptos" w:cs="Aptos"/>
          <w:b/>
          <w:sz w:val="24"/>
          <w:szCs w:val="24"/>
        </w:rPr>
        <w:t>ê</w:t>
      </w:r>
      <w:r w:rsidRPr="00DF165D">
        <w:rPr>
          <w:rFonts w:ascii="Aptos" w:hAnsi="Aptos" w:cs="Calibri"/>
          <w:b/>
          <w:sz w:val="24"/>
          <w:szCs w:val="24"/>
        </w:rPr>
        <w:t xml:space="preserve">ncia de quaisquer </w:t>
      </w:r>
      <w:r w:rsidRPr="00DF165D">
        <w:rPr>
          <w:rFonts w:ascii="Aptos" w:hAnsi="Aptos" w:cs="Aptos"/>
          <w:b/>
          <w:sz w:val="24"/>
          <w:szCs w:val="24"/>
        </w:rPr>
        <w:t>ô</w:t>
      </w:r>
      <w:r w:rsidRPr="00DF165D">
        <w:rPr>
          <w:rFonts w:ascii="Aptos" w:hAnsi="Aptos" w:cs="Calibri"/>
          <w:b/>
          <w:sz w:val="24"/>
          <w:szCs w:val="24"/>
        </w:rPr>
        <w:t>nus reais sobre os bens que ser</w:t>
      </w:r>
      <w:r w:rsidRPr="00DF165D">
        <w:rPr>
          <w:rFonts w:ascii="Aptos" w:hAnsi="Aptos" w:cs="Aptos"/>
          <w:b/>
          <w:sz w:val="24"/>
          <w:szCs w:val="24"/>
        </w:rPr>
        <w:t>ã</w:t>
      </w:r>
      <w:r w:rsidRPr="00DF165D">
        <w:rPr>
          <w:rFonts w:ascii="Aptos" w:hAnsi="Aptos" w:cs="Calibri"/>
          <w:b/>
          <w:sz w:val="24"/>
          <w:szCs w:val="24"/>
        </w:rPr>
        <w:t xml:space="preserve">o levados a leilão. </w:t>
      </w:r>
    </w:p>
    <w:p w14:paraId="4A625393" w14:textId="77777777" w:rsidR="009C6EBE" w:rsidRPr="00DF165D" w:rsidRDefault="009C6EBE" w:rsidP="009C6EBE">
      <w:pPr>
        <w:tabs>
          <w:tab w:val="left" w:pos="3669"/>
        </w:tabs>
        <w:ind w:left="360"/>
        <w:jc w:val="both"/>
        <w:rPr>
          <w:rFonts w:ascii="Aptos" w:hAnsi="Aptos" w:cs="Arial"/>
          <w:b/>
          <w:sz w:val="24"/>
          <w:szCs w:val="24"/>
        </w:rPr>
      </w:pPr>
      <w:r w:rsidRPr="00DF165D">
        <w:rPr>
          <w:rFonts w:ascii="Arial" w:hAnsi="Arial" w:cs="Arial"/>
          <w:b/>
          <w:sz w:val="24"/>
          <w:szCs w:val="24"/>
        </w:rPr>
        <w:t>▬</w:t>
      </w:r>
      <w:r w:rsidRPr="00DF165D">
        <w:rPr>
          <w:rFonts w:ascii="Aptos" w:hAnsi="Aptos" w:cs="Arial"/>
          <w:b/>
          <w:sz w:val="24"/>
          <w:szCs w:val="24"/>
        </w:rPr>
        <w:t xml:space="preserve"> Conforme históricos atualizados em anexo, os veículos penhorados também se encontram penhorados nos seguintes processos: 5015616-67.2018.4.04.7107, </w:t>
      </w:r>
      <w:r w:rsidRPr="00DF165D">
        <w:rPr>
          <w:rFonts w:ascii="Aptos" w:hAnsi="Aptos" w:cs="Arial"/>
          <w:bCs/>
          <w:sz w:val="24"/>
          <w:szCs w:val="24"/>
        </w:rPr>
        <w:t>da 4ª Vara Federal de Caxias do Sul;</w:t>
      </w:r>
      <w:r w:rsidRPr="00DF165D">
        <w:rPr>
          <w:rFonts w:ascii="Aptos" w:hAnsi="Aptos" w:cs="Arial"/>
          <w:b/>
          <w:sz w:val="24"/>
          <w:szCs w:val="24"/>
        </w:rPr>
        <w:t xml:space="preserve"> 000014432.2024.5.12.0047, </w:t>
      </w:r>
      <w:r w:rsidRPr="00DF165D">
        <w:rPr>
          <w:rFonts w:ascii="Aptos" w:hAnsi="Aptos" w:cs="Arial"/>
          <w:bCs/>
          <w:sz w:val="24"/>
          <w:szCs w:val="24"/>
        </w:rPr>
        <w:t>da 3ª Vara do Trabalho de Itajaí-SC;</w:t>
      </w:r>
      <w:r w:rsidRPr="00DF165D">
        <w:rPr>
          <w:rFonts w:ascii="Aptos" w:hAnsi="Aptos" w:cs="Arial"/>
          <w:b/>
          <w:sz w:val="24"/>
          <w:szCs w:val="24"/>
        </w:rPr>
        <w:t xml:space="preserve"> 0021753-89.2021.5.04.0341, </w:t>
      </w:r>
      <w:r w:rsidRPr="00DF165D">
        <w:rPr>
          <w:rFonts w:ascii="Aptos" w:hAnsi="Aptos" w:cs="Arial"/>
          <w:bCs/>
          <w:sz w:val="24"/>
          <w:szCs w:val="24"/>
        </w:rPr>
        <w:t xml:space="preserve">da Vara do Trabalho de Estância </w:t>
      </w:r>
      <w:proofErr w:type="spellStart"/>
      <w:r w:rsidRPr="00DF165D">
        <w:rPr>
          <w:rFonts w:ascii="Aptos" w:hAnsi="Aptos" w:cs="Arial"/>
          <w:bCs/>
          <w:sz w:val="24"/>
          <w:szCs w:val="24"/>
        </w:rPr>
        <w:t>Velha-RS</w:t>
      </w:r>
      <w:proofErr w:type="spellEnd"/>
      <w:r w:rsidRPr="00DF165D">
        <w:rPr>
          <w:rFonts w:ascii="Aptos" w:hAnsi="Aptos" w:cs="Arial"/>
          <w:bCs/>
          <w:sz w:val="24"/>
          <w:szCs w:val="24"/>
        </w:rPr>
        <w:t>; e</w:t>
      </w:r>
      <w:r w:rsidRPr="00DF165D">
        <w:rPr>
          <w:rFonts w:ascii="Aptos" w:hAnsi="Aptos" w:cs="Arial"/>
          <w:b/>
          <w:sz w:val="24"/>
          <w:szCs w:val="24"/>
        </w:rPr>
        <w:t xml:space="preserve"> 0021136-39.2024.5.04.0531, 0021088-80.2024.5.04.0531, 0021177-06.2024.5.04.0531, da Vara do Trabalho de </w:t>
      </w:r>
      <w:proofErr w:type="spellStart"/>
      <w:r w:rsidRPr="00DF165D">
        <w:rPr>
          <w:rFonts w:ascii="Aptos" w:hAnsi="Aptos" w:cs="Arial"/>
          <w:b/>
          <w:sz w:val="24"/>
          <w:szCs w:val="24"/>
        </w:rPr>
        <w:t>Farroupilha-RS</w:t>
      </w:r>
      <w:proofErr w:type="spellEnd"/>
      <w:r w:rsidRPr="00DF165D">
        <w:rPr>
          <w:rFonts w:ascii="Aptos" w:hAnsi="Aptos" w:cs="Arial"/>
          <w:b/>
          <w:sz w:val="24"/>
          <w:szCs w:val="24"/>
        </w:rPr>
        <w:t>.</w:t>
      </w:r>
    </w:p>
    <w:p w14:paraId="392CFFDA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</w:p>
    <w:p w14:paraId="0E6012AF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  <w:r w:rsidRPr="00DF165D">
        <w:rPr>
          <w:rFonts w:ascii="Aptos" w:hAnsi="Aptos"/>
          <w:b/>
          <w:bCs/>
          <w:sz w:val="24"/>
          <w:szCs w:val="24"/>
        </w:rPr>
        <w:t>I - CONDIÇÕES E DÉBITOS:</w:t>
      </w:r>
      <w:r w:rsidRPr="00DF165D">
        <w:rPr>
          <w:rFonts w:ascii="Aptos" w:hAnsi="Aptos"/>
          <w:sz w:val="24"/>
          <w:szCs w:val="24"/>
        </w:rPr>
        <w:t xml:space="preserve"> Os bens serão vendidos no estado em que se encontra, em caráter "ad corpus", sem garantia, constituindo ônus do interessado, verificar suas condições, antes das datas designadas para a alienação. Os bens serão arrematados na forma originária, livres e desembaraçados de quaisquer ônus, até a data da expedição da respectiva carta de arrematação ou mandado de entrega. As despesas relativas à desmontagem, remoção, transporte, transferência patrimonial dos bens, correrão por conta do arrematante.</w:t>
      </w:r>
    </w:p>
    <w:p w14:paraId="16B977CD" w14:textId="77777777" w:rsidR="009C6EBE" w:rsidRPr="00DF165D" w:rsidRDefault="009C6EBE" w:rsidP="009C6EBE">
      <w:pPr>
        <w:ind w:firstLine="2268"/>
        <w:jc w:val="both"/>
        <w:rPr>
          <w:rFonts w:ascii="Aptos" w:hAnsi="Aptos"/>
          <w:b/>
          <w:bCs/>
          <w:sz w:val="24"/>
          <w:szCs w:val="24"/>
        </w:rPr>
      </w:pPr>
    </w:p>
    <w:p w14:paraId="6435BE19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  <w:r w:rsidRPr="00DF165D">
        <w:rPr>
          <w:rFonts w:ascii="Aptos" w:hAnsi="Aptos"/>
          <w:b/>
          <w:bCs/>
          <w:sz w:val="24"/>
          <w:szCs w:val="24"/>
        </w:rPr>
        <w:t>II - PUBLICAÇÃO DO EDITAL E LEILOEIRO:</w:t>
      </w:r>
      <w:r w:rsidRPr="00DF165D">
        <w:rPr>
          <w:rFonts w:ascii="Aptos" w:hAnsi="Aptos"/>
          <w:sz w:val="24"/>
          <w:szCs w:val="24"/>
        </w:rPr>
        <w:t xml:space="preserve"> O edital, com fotos e a descrição detalhada dos bens a ser apregoado, será publicado na rede mundial de computadores, fotos meramente ilustrativas, no portal </w:t>
      </w:r>
      <w:r w:rsidRPr="00DF165D">
        <w:rPr>
          <w:rFonts w:ascii="Aptos" w:hAnsi="Aptos"/>
          <w:b/>
          <w:bCs/>
          <w:color w:val="0000FF"/>
          <w:sz w:val="24"/>
          <w:szCs w:val="24"/>
        </w:rPr>
        <w:t>https://www.lunellileiloes.com.br</w:t>
      </w:r>
      <w:r w:rsidRPr="00DF165D">
        <w:rPr>
          <w:rFonts w:ascii="Aptos" w:hAnsi="Aptos"/>
          <w:color w:val="0070C0"/>
          <w:sz w:val="24"/>
          <w:szCs w:val="24"/>
        </w:rPr>
        <w:t xml:space="preserve"> </w:t>
      </w:r>
      <w:r w:rsidRPr="00DF165D">
        <w:rPr>
          <w:rFonts w:ascii="Aptos" w:hAnsi="Aptos"/>
          <w:sz w:val="24"/>
          <w:szCs w:val="24"/>
        </w:rPr>
        <w:t>(art. 887, §2º, do CPC), local em que os lances serão ofertados.</w:t>
      </w:r>
    </w:p>
    <w:p w14:paraId="7CCAC1FC" w14:textId="77777777" w:rsidR="009C6EBE" w:rsidRPr="00DF165D" w:rsidRDefault="009C6EBE" w:rsidP="009C6EBE">
      <w:pPr>
        <w:ind w:firstLine="2268"/>
        <w:jc w:val="both"/>
        <w:rPr>
          <w:rFonts w:ascii="Aptos" w:hAnsi="Aptos"/>
          <w:b/>
          <w:bCs/>
          <w:sz w:val="24"/>
          <w:szCs w:val="24"/>
        </w:rPr>
      </w:pPr>
    </w:p>
    <w:p w14:paraId="0980D8E3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  <w:r w:rsidRPr="00DF165D">
        <w:rPr>
          <w:rFonts w:ascii="Aptos" w:hAnsi="Aptos"/>
          <w:b/>
          <w:bCs/>
          <w:sz w:val="24"/>
          <w:szCs w:val="24"/>
        </w:rPr>
        <w:lastRenderedPageBreak/>
        <w:t>III - PAGAMENTO DA ARREMATAÇÃO</w:t>
      </w:r>
      <w:r w:rsidRPr="00DF165D">
        <w:rPr>
          <w:rFonts w:ascii="Aptos" w:hAnsi="Aptos"/>
          <w:sz w:val="24"/>
          <w:szCs w:val="24"/>
        </w:rPr>
        <w:t xml:space="preserve"> O pagamento deverá ser imediato e à vista (art.892, CPC/15), por meio de guia de depósito judicial, no prazo de até 24</w:t>
      </w:r>
      <w:r>
        <w:rPr>
          <w:rFonts w:ascii="Aptos" w:hAnsi="Aptos"/>
          <w:sz w:val="24"/>
          <w:szCs w:val="24"/>
        </w:rPr>
        <w:t xml:space="preserve"> </w:t>
      </w:r>
      <w:r w:rsidRPr="00DF165D">
        <w:rPr>
          <w:rFonts w:ascii="Aptos" w:hAnsi="Aptos"/>
          <w:sz w:val="24"/>
          <w:szCs w:val="24"/>
        </w:rPr>
        <w:t>h</w:t>
      </w:r>
      <w:r>
        <w:rPr>
          <w:rFonts w:ascii="Aptos" w:hAnsi="Aptos"/>
          <w:sz w:val="24"/>
          <w:szCs w:val="24"/>
        </w:rPr>
        <w:t xml:space="preserve">oras </w:t>
      </w:r>
      <w:r w:rsidRPr="00DF165D">
        <w:rPr>
          <w:rFonts w:ascii="Aptos" w:hAnsi="Aptos"/>
          <w:sz w:val="24"/>
          <w:szCs w:val="24"/>
        </w:rPr>
        <w:t xml:space="preserve">(vinte e quatro horas), após o leilão, a ser emitida pelo leiloeiro e enviada por e-mail ao arrematante. </w:t>
      </w:r>
    </w:p>
    <w:p w14:paraId="2F0D2527" w14:textId="77777777" w:rsidR="009C6EBE" w:rsidRPr="00DF165D" w:rsidRDefault="009C6EBE" w:rsidP="009C6EBE">
      <w:pPr>
        <w:ind w:firstLine="2268"/>
        <w:jc w:val="both"/>
        <w:rPr>
          <w:rFonts w:ascii="Aptos" w:hAnsi="Aptos"/>
          <w:b/>
          <w:bCs/>
          <w:sz w:val="24"/>
          <w:szCs w:val="24"/>
        </w:rPr>
      </w:pPr>
    </w:p>
    <w:p w14:paraId="265714D9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  <w:r w:rsidRPr="00DF165D">
        <w:rPr>
          <w:rFonts w:ascii="Aptos" w:hAnsi="Aptos"/>
          <w:b/>
          <w:bCs/>
          <w:sz w:val="24"/>
          <w:szCs w:val="24"/>
        </w:rPr>
        <w:t>IV - CIENTIFICAÇÃO:</w:t>
      </w:r>
      <w:r w:rsidRPr="00DF165D">
        <w:rPr>
          <w:rFonts w:ascii="Aptos" w:hAnsi="Aptos"/>
          <w:sz w:val="24"/>
          <w:szCs w:val="24"/>
        </w:rPr>
        <w:t xml:space="preserve"> Conforme o art. 889, e seu parágrafo único, do CPC, ficam cientes as partes, seus respectivos cônjuges ou companheiros, e interessados acima informados ou não, os quais não poderão alegar desconhecimento diante de sua publicidade no sítio eletrônico informado. Todas as regras e condições gerais de venda do(s) bem(</w:t>
      </w:r>
      <w:proofErr w:type="spellStart"/>
      <w:r w:rsidRPr="00DF165D">
        <w:rPr>
          <w:rFonts w:ascii="Aptos" w:hAnsi="Aptos"/>
          <w:sz w:val="24"/>
          <w:szCs w:val="24"/>
        </w:rPr>
        <w:t>ns</w:t>
      </w:r>
      <w:proofErr w:type="spellEnd"/>
      <w:r w:rsidRPr="00DF165D">
        <w:rPr>
          <w:rFonts w:ascii="Aptos" w:hAnsi="Aptos"/>
          <w:sz w:val="24"/>
          <w:szCs w:val="24"/>
        </w:rPr>
        <w:t xml:space="preserve">) e do Leilão estão disponíveis no site </w:t>
      </w:r>
      <w:r w:rsidRPr="00DF165D">
        <w:rPr>
          <w:rFonts w:ascii="Aptos" w:hAnsi="Aptos"/>
          <w:b/>
          <w:bCs/>
          <w:color w:val="0000FF"/>
          <w:sz w:val="24"/>
          <w:szCs w:val="24"/>
        </w:rPr>
        <w:t>https://www.lunellileiloes.com.br.</w:t>
      </w:r>
      <w:r w:rsidRPr="00DF165D">
        <w:rPr>
          <w:rFonts w:ascii="Aptos" w:hAnsi="Aptos"/>
          <w:sz w:val="24"/>
          <w:szCs w:val="24"/>
        </w:rPr>
        <w:t xml:space="preserve"> Este certame é regido pelas normas e penas previstas no Código de Processo Civil, Código Penal, Resolução CNJ nº 236/2016, Decreto nº 16.548/1932, Provimento CSM nº 1625/2009 e demais normas aplicáveis, em especial no que diz respeito à inadimplência, desistência, tentativa de impedir ou atrapalhar o certame e reparação de danos.</w:t>
      </w:r>
    </w:p>
    <w:p w14:paraId="75C78DD7" w14:textId="77777777" w:rsidR="009C6EBE" w:rsidRPr="00DF165D" w:rsidRDefault="009C6EBE" w:rsidP="009C6EBE">
      <w:pPr>
        <w:ind w:firstLine="2268"/>
        <w:jc w:val="both"/>
        <w:rPr>
          <w:rFonts w:ascii="Aptos" w:hAnsi="Aptos"/>
          <w:sz w:val="24"/>
          <w:szCs w:val="24"/>
        </w:rPr>
      </w:pPr>
      <w:r w:rsidRPr="00DF165D">
        <w:rPr>
          <w:rFonts w:ascii="Aptos" w:hAnsi="Aptos"/>
          <w:sz w:val="24"/>
          <w:szCs w:val="24"/>
        </w:rPr>
        <w:t xml:space="preserve">Bento Gonçalves, </w:t>
      </w:r>
      <w:r>
        <w:rPr>
          <w:rFonts w:ascii="Aptos" w:hAnsi="Aptos"/>
          <w:sz w:val="24"/>
          <w:szCs w:val="24"/>
        </w:rPr>
        <w:t>30</w:t>
      </w:r>
      <w:r w:rsidRPr="00DF165D">
        <w:rPr>
          <w:rFonts w:ascii="Aptos" w:hAnsi="Aptos"/>
          <w:sz w:val="24"/>
          <w:szCs w:val="24"/>
        </w:rPr>
        <w:t xml:space="preserve"> de </w:t>
      </w:r>
      <w:r>
        <w:rPr>
          <w:rFonts w:ascii="Aptos" w:hAnsi="Aptos"/>
          <w:sz w:val="24"/>
          <w:szCs w:val="24"/>
        </w:rPr>
        <w:t>junho</w:t>
      </w:r>
      <w:r w:rsidRPr="00DF165D">
        <w:rPr>
          <w:rFonts w:ascii="Aptos" w:hAnsi="Aptos"/>
          <w:sz w:val="24"/>
          <w:szCs w:val="24"/>
        </w:rPr>
        <w:t xml:space="preserve"> de 2025</w:t>
      </w:r>
    </w:p>
    <w:p w14:paraId="0399561D" w14:textId="77777777" w:rsidR="009C6EBE" w:rsidRPr="00DF165D" w:rsidRDefault="009C6EBE" w:rsidP="009C6EBE">
      <w:pPr>
        <w:rPr>
          <w:rFonts w:ascii="Aptos" w:hAnsi="Aptos"/>
          <w:sz w:val="24"/>
          <w:szCs w:val="24"/>
        </w:rPr>
      </w:pPr>
    </w:p>
    <w:p w14:paraId="2C894451" w14:textId="77777777" w:rsidR="009C6EBE" w:rsidRPr="00DF165D" w:rsidRDefault="009C6EBE" w:rsidP="009C6EBE">
      <w:pPr>
        <w:jc w:val="center"/>
        <w:rPr>
          <w:rFonts w:ascii="Aptos" w:hAnsi="Aptos"/>
          <w:sz w:val="24"/>
          <w:szCs w:val="24"/>
        </w:rPr>
      </w:pPr>
    </w:p>
    <w:p w14:paraId="290EB098" w14:textId="77777777" w:rsidR="009C6EBE" w:rsidRPr="003B1E19" w:rsidRDefault="009C6EBE" w:rsidP="009C6EBE">
      <w:pPr>
        <w:jc w:val="center"/>
        <w:rPr>
          <w:rFonts w:ascii="Aptos" w:hAnsi="Aptos"/>
          <w:sz w:val="24"/>
          <w:szCs w:val="24"/>
        </w:rPr>
      </w:pPr>
    </w:p>
    <w:p w14:paraId="3399708A" w14:textId="77777777" w:rsidR="009C6EBE" w:rsidRPr="003B1E19" w:rsidRDefault="009C6EBE" w:rsidP="009C6EBE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                                           Leonir Adelino Lunelli</w:t>
      </w:r>
    </w:p>
    <w:p w14:paraId="207F3640" w14:textId="77777777" w:rsidR="009C6EBE" w:rsidRPr="00A23545" w:rsidRDefault="009C6EBE" w:rsidP="009C6EBE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                                                 </w:t>
      </w:r>
      <w:r w:rsidRPr="003B1E19">
        <w:rPr>
          <w:rFonts w:ascii="Aptos" w:hAnsi="Aptos"/>
          <w:sz w:val="24"/>
          <w:szCs w:val="24"/>
        </w:rPr>
        <w:t>L</w:t>
      </w:r>
      <w:r>
        <w:rPr>
          <w:rFonts w:ascii="Aptos" w:hAnsi="Aptos"/>
          <w:sz w:val="24"/>
          <w:szCs w:val="24"/>
        </w:rPr>
        <w:t>eiloeiro Oficial</w:t>
      </w:r>
    </w:p>
    <w:p w14:paraId="13CFE13D" w14:textId="77777777" w:rsidR="00675095" w:rsidRPr="009C6EBE" w:rsidRDefault="00675095" w:rsidP="009C6EBE"/>
    <w:sectPr w:rsidR="00675095" w:rsidRPr="009C6EBE" w:rsidSect="0058686B">
      <w:headerReference w:type="even" r:id="rId8"/>
      <w:headerReference w:type="default" r:id="rId9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C09D5" w14:textId="77777777" w:rsidR="00A5111D" w:rsidRDefault="00A5111D" w:rsidP="00492A16">
      <w:r>
        <w:separator/>
      </w:r>
    </w:p>
  </w:endnote>
  <w:endnote w:type="continuationSeparator" w:id="0">
    <w:p w14:paraId="6BFF09AD" w14:textId="77777777" w:rsidR="00A5111D" w:rsidRDefault="00A5111D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3BFD" w14:textId="77777777" w:rsidR="00A5111D" w:rsidRDefault="00A5111D" w:rsidP="00492A16">
      <w:r>
        <w:separator/>
      </w:r>
    </w:p>
  </w:footnote>
  <w:footnote w:type="continuationSeparator" w:id="0">
    <w:p w14:paraId="49E06109" w14:textId="77777777" w:rsidR="00A5111D" w:rsidRDefault="00A5111D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75FC5"/>
    <w:multiLevelType w:val="hybridMultilevel"/>
    <w:tmpl w:val="CA90775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A33F5"/>
    <w:multiLevelType w:val="hybridMultilevel"/>
    <w:tmpl w:val="EE68BEFC"/>
    <w:lvl w:ilvl="0" w:tplc="04160017">
      <w:start w:val="1"/>
      <w:numFmt w:val="lowerLetter"/>
      <w:lvlText w:val="%1)"/>
      <w:lvlJc w:val="left"/>
      <w:pPr>
        <w:ind w:left="2628" w:hanging="360"/>
      </w:p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07D5144"/>
    <w:multiLevelType w:val="hybridMultilevel"/>
    <w:tmpl w:val="B1C678B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6E0B9C"/>
    <w:multiLevelType w:val="hybridMultilevel"/>
    <w:tmpl w:val="1D08123E"/>
    <w:lvl w:ilvl="0" w:tplc="04160017">
      <w:start w:val="1"/>
      <w:numFmt w:val="lowerLetter"/>
      <w:lvlText w:val="%1)"/>
      <w:lvlJc w:val="left"/>
      <w:pPr>
        <w:ind w:left="2628" w:hanging="360"/>
      </w:p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31D442B2"/>
    <w:multiLevelType w:val="hybridMultilevel"/>
    <w:tmpl w:val="CA8853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35D9E"/>
    <w:multiLevelType w:val="hybridMultilevel"/>
    <w:tmpl w:val="7C6CD9DE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3F5437FB"/>
    <w:multiLevelType w:val="hybridMultilevel"/>
    <w:tmpl w:val="88AA458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E639D"/>
    <w:multiLevelType w:val="hybridMultilevel"/>
    <w:tmpl w:val="B596E46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7396B"/>
    <w:multiLevelType w:val="hybridMultilevel"/>
    <w:tmpl w:val="07A45CB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E57AA4"/>
    <w:multiLevelType w:val="hybridMultilevel"/>
    <w:tmpl w:val="6C766BB6"/>
    <w:lvl w:ilvl="0" w:tplc="04160017">
      <w:start w:val="1"/>
      <w:numFmt w:val="lowerLetter"/>
      <w:lvlText w:val="%1)"/>
      <w:lvlJc w:val="left"/>
      <w:pPr>
        <w:ind w:left="2487" w:hanging="360"/>
      </w:p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730E2510"/>
    <w:multiLevelType w:val="hybridMultilevel"/>
    <w:tmpl w:val="0044A90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 w15:restartNumberingAfterBreak="0">
    <w:nsid w:val="7A4E4339"/>
    <w:multiLevelType w:val="hybridMultilevel"/>
    <w:tmpl w:val="6DA0205C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1E4FEE"/>
    <w:multiLevelType w:val="hybridMultilevel"/>
    <w:tmpl w:val="4374149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459612">
    <w:abstractNumId w:val="4"/>
  </w:num>
  <w:num w:numId="2" w16cid:durableId="2031175490">
    <w:abstractNumId w:val="16"/>
  </w:num>
  <w:num w:numId="3" w16cid:durableId="900286818">
    <w:abstractNumId w:val="0"/>
  </w:num>
  <w:num w:numId="4" w16cid:durableId="523174289">
    <w:abstractNumId w:val="9"/>
  </w:num>
  <w:num w:numId="5" w16cid:durableId="1834642053">
    <w:abstractNumId w:val="11"/>
  </w:num>
  <w:num w:numId="6" w16cid:durableId="1877543218">
    <w:abstractNumId w:val="6"/>
  </w:num>
  <w:num w:numId="7" w16cid:durableId="12825705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8396614">
    <w:abstractNumId w:val="3"/>
  </w:num>
  <w:num w:numId="9" w16cid:durableId="685206180">
    <w:abstractNumId w:val="1"/>
  </w:num>
  <w:num w:numId="10" w16cid:durableId="1294361965">
    <w:abstractNumId w:val="8"/>
  </w:num>
  <w:num w:numId="11" w16cid:durableId="281814608">
    <w:abstractNumId w:val="10"/>
  </w:num>
  <w:num w:numId="12" w16cid:durableId="367610161">
    <w:abstractNumId w:val="2"/>
  </w:num>
  <w:num w:numId="13" w16cid:durableId="717554728">
    <w:abstractNumId w:val="7"/>
  </w:num>
  <w:num w:numId="14" w16cid:durableId="1243951509">
    <w:abstractNumId w:val="13"/>
  </w:num>
  <w:num w:numId="15" w16cid:durableId="1187256153">
    <w:abstractNumId w:val="12"/>
  </w:num>
  <w:num w:numId="16" w16cid:durableId="1787385105">
    <w:abstractNumId w:val="5"/>
  </w:num>
  <w:num w:numId="17" w16cid:durableId="159242411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2B14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6F23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6D66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51F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2F29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327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97C"/>
    <w:rsid w:val="00125FEE"/>
    <w:rsid w:val="001260FB"/>
    <w:rsid w:val="00127AE8"/>
    <w:rsid w:val="00127FCF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4B6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66BF5"/>
    <w:rsid w:val="00170EEC"/>
    <w:rsid w:val="001714C8"/>
    <w:rsid w:val="00172E7F"/>
    <w:rsid w:val="0017304A"/>
    <w:rsid w:val="0017332B"/>
    <w:rsid w:val="0017354F"/>
    <w:rsid w:val="00173CD5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5B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811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06BDD"/>
    <w:rsid w:val="0021017F"/>
    <w:rsid w:val="00210FB6"/>
    <w:rsid w:val="00211B06"/>
    <w:rsid w:val="002124C1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522F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4A6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19B1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3E63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034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57D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1690C"/>
    <w:rsid w:val="004203CD"/>
    <w:rsid w:val="004209B9"/>
    <w:rsid w:val="00420C23"/>
    <w:rsid w:val="00421CBE"/>
    <w:rsid w:val="00421E73"/>
    <w:rsid w:val="00422CB5"/>
    <w:rsid w:val="004237EA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3773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D7307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A92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57B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583A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304"/>
    <w:rsid w:val="005835F8"/>
    <w:rsid w:val="00583B94"/>
    <w:rsid w:val="005840C3"/>
    <w:rsid w:val="0058479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64D2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3C8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60F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4BC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4EA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5095"/>
    <w:rsid w:val="00676D51"/>
    <w:rsid w:val="0068101E"/>
    <w:rsid w:val="006813D6"/>
    <w:rsid w:val="00681952"/>
    <w:rsid w:val="00682523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6F32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047F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532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0C41"/>
    <w:rsid w:val="00860D64"/>
    <w:rsid w:val="00861661"/>
    <w:rsid w:val="00862563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9D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82F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4665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3FB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381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EBE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111D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2E11"/>
    <w:rsid w:val="00A63602"/>
    <w:rsid w:val="00A6396B"/>
    <w:rsid w:val="00A64674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667A"/>
    <w:rsid w:val="00AB71CE"/>
    <w:rsid w:val="00AB749C"/>
    <w:rsid w:val="00AB7892"/>
    <w:rsid w:val="00AB7DB9"/>
    <w:rsid w:val="00AC1486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185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5936"/>
    <w:rsid w:val="00AF6302"/>
    <w:rsid w:val="00AF7AE9"/>
    <w:rsid w:val="00B0022A"/>
    <w:rsid w:val="00B01D15"/>
    <w:rsid w:val="00B02069"/>
    <w:rsid w:val="00B03096"/>
    <w:rsid w:val="00B04785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89C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51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8A7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47D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D7A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424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365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482"/>
    <w:rsid w:val="00CD474A"/>
    <w:rsid w:val="00CD4C00"/>
    <w:rsid w:val="00CD5956"/>
    <w:rsid w:val="00CD5ED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428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22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BC9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3B93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6E3D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2A3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2C76"/>
    <w:rsid w:val="00DE31EC"/>
    <w:rsid w:val="00DE351B"/>
    <w:rsid w:val="00DE38AA"/>
    <w:rsid w:val="00DE74D5"/>
    <w:rsid w:val="00DF07BA"/>
    <w:rsid w:val="00DF0ED2"/>
    <w:rsid w:val="00DF2550"/>
    <w:rsid w:val="00DF324F"/>
    <w:rsid w:val="00DF33B4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6C1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8C7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0AC"/>
    <w:rsid w:val="00EC07CA"/>
    <w:rsid w:val="00EC0A23"/>
    <w:rsid w:val="00EC0D20"/>
    <w:rsid w:val="00EC0F27"/>
    <w:rsid w:val="00EC25F8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4521"/>
    <w:rsid w:val="00EF54D9"/>
    <w:rsid w:val="00EF59F6"/>
    <w:rsid w:val="00EF6C82"/>
    <w:rsid w:val="00EF6DA7"/>
    <w:rsid w:val="00F00033"/>
    <w:rsid w:val="00F006E4"/>
    <w:rsid w:val="00F045A8"/>
    <w:rsid w:val="00F1033B"/>
    <w:rsid w:val="00F1081A"/>
    <w:rsid w:val="00F11762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68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C3B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2CF0"/>
    <w:rsid w:val="00FF4449"/>
    <w:rsid w:val="00FF499D"/>
    <w:rsid w:val="00FF51D2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1431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346</cp:revision>
  <cp:lastPrinted>2021-11-19T16:59:00Z</cp:lastPrinted>
  <dcterms:created xsi:type="dcterms:W3CDTF">2020-08-19T13:02:00Z</dcterms:created>
  <dcterms:modified xsi:type="dcterms:W3CDTF">2025-07-17T11:37:00Z</dcterms:modified>
</cp:coreProperties>
</file>