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B514" w14:textId="77777777" w:rsidR="00F11762" w:rsidRPr="00173CD5" w:rsidRDefault="00F11762" w:rsidP="00F11762">
      <w:pPr>
        <w:pStyle w:val="Ttulo"/>
        <w:spacing w:line="288" w:lineRule="auto"/>
        <w:rPr>
          <w:rFonts w:ascii="Arial Narrow" w:hAnsi="Arial Narrow" w:cs="Calibri"/>
          <w:szCs w:val="36"/>
          <w:u w:val="single"/>
        </w:rPr>
      </w:pPr>
      <w:r w:rsidRPr="00173CD5">
        <w:rPr>
          <w:rFonts w:ascii="Arial Narrow" w:hAnsi="Arial Narrow" w:cs="Calibri"/>
          <w:szCs w:val="36"/>
          <w:u w:val="single"/>
        </w:rPr>
        <w:t>EDITAL DE  1º  E  2º  LEILÃO</w:t>
      </w:r>
    </w:p>
    <w:p w14:paraId="6812942F" w14:textId="77777777" w:rsidR="00F11762" w:rsidRPr="00226173" w:rsidRDefault="00F11762" w:rsidP="00F11762">
      <w:pPr>
        <w:spacing w:line="288" w:lineRule="auto"/>
        <w:jc w:val="center"/>
        <w:rPr>
          <w:rFonts w:ascii="Arial Narrow" w:hAnsi="Arial Narrow" w:cs="Calibri"/>
          <w:b/>
          <w:sz w:val="28"/>
          <w:szCs w:val="28"/>
          <w:u w:val="single"/>
        </w:rPr>
      </w:pPr>
    </w:p>
    <w:p w14:paraId="2BCBB9B3" w14:textId="77777777" w:rsidR="00F11762" w:rsidRPr="00173CD5" w:rsidRDefault="00F11762" w:rsidP="00F11762">
      <w:pPr>
        <w:tabs>
          <w:tab w:val="left" w:pos="2268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226173">
        <w:rPr>
          <w:rFonts w:ascii="Arial Narrow" w:hAnsi="Arial Narrow" w:cs="Calibri"/>
          <w:sz w:val="28"/>
          <w:szCs w:val="28"/>
        </w:rPr>
        <w:tab/>
      </w:r>
      <w:r w:rsidRPr="00173CD5">
        <w:rPr>
          <w:rFonts w:ascii="Arial Narrow" w:hAnsi="Arial Narrow" w:cs="Calibri"/>
          <w:b/>
          <w:sz w:val="24"/>
          <w:szCs w:val="24"/>
        </w:rPr>
        <w:t>Leonir Adelino Lunelli,</w:t>
      </w:r>
      <w:r w:rsidRPr="00173CD5">
        <w:rPr>
          <w:rFonts w:ascii="Arial Narrow" w:hAnsi="Arial Narrow" w:cs="Calibri"/>
          <w:sz w:val="24"/>
          <w:szCs w:val="24"/>
        </w:rPr>
        <w:t xml:space="preserve"> leiloeiro oficial, estabelecido na Av. Humberto de Alencar Castelo Branco, nº 397, Bairro </w:t>
      </w:r>
      <w:proofErr w:type="spellStart"/>
      <w:r w:rsidRPr="00173CD5">
        <w:rPr>
          <w:rFonts w:ascii="Arial Narrow" w:hAnsi="Arial Narrow" w:cs="Calibri"/>
          <w:sz w:val="24"/>
          <w:szCs w:val="24"/>
        </w:rPr>
        <w:t>Licorsul</w:t>
      </w:r>
      <w:proofErr w:type="spellEnd"/>
      <w:r w:rsidRPr="00173CD5">
        <w:rPr>
          <w:rFonts w:ascii="Arial Narrow" w:hAnsi="Arial Narrow" w:cs="Calibri"/>
          <w:sz w:val="24"/>
          <w:szCs w:val="24"/>
        </w:rPr>
        <w:t>, na cidade de Bento Gonçalves-</w:t>
      </w:r>
      <w:proofErr w:type="spellStart"/>
      <w:r w:rsidRPr="00173CD5">
        <w:rPr>
          <w:rFonts w:ascii="Arial Narrow" w:hAnsi="Arial Narrow" w:cs="Calibri"/>
          <w:sz w:val="24"/>
          <w:szCs w:val="24"/>
        </w:rPr>
        <w:t>Rs</w:t>
      </w:r>
      <w:proofErr w:type="spellEnd"/>
      <w:r w:rsidRPr="00173CD5">
        <w:rPr>
          <w:rFonts w:ascii="Arial Narrow" w:hAnsi="Arial Narrow" w:cs="Calibri"/>
          <w:sz w:val="24"/>
          <w:szCs w:val="24"/>
        </w:rPr>
        <w:t>, está devidamente autorizado pelo Exmo. Sr. Dr. Juiz de Direito da 3ª Vara Cível de Caxias do Sul - RS.</w:t>
      </w: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</w:r>
    </w:p>
    <w:p w14:paraId="419FCDB6" w14:textId="77777777" w:rsidR="00F11762" w:rsidRPr="00173CD5" w:rsidRDefault="00F11762" w:rsidP="00F11762">
      <w:pPr>
        <w:spacing w:line="276" w:lineRule="auto"/>
        <w:ind w:firstLine="2268"/>
        <w:jc w:val="both"/>
        <w:rPr>
          <w:rFonts w:ascii="Arial Narrow" w:hAnsi="Arial Narrow" w:cs="Calibri"/>
          <w:bCs/>
          <w:sz w:val="24"/>
          <w:szCs w:val="24"/>
        </w:rPr>
      </w:pPr>
      <w:r w:rsidRPr="00173CD5">
        <w:rPr>
          <w:rFonts w:ascii="Arial Narrow" w:hAnsi="Arial Narrow" w:cs="Calibri"/>
          <w:sz w:val="24"/>
          <w:szCs w:val="24"/>
        </w:rPr>
        <w:t>FAZ SABER a todos quantos virem o presente edital ou dele tiverem conhecimento, que nos</w:t>
      </w:r>
      <w:r w:rsidRPr="00173CD5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173CD5">
        <w:rPr>
          <w:rFonts w:ascii="Arial Narrow" w:hAnsi="Arial Narrow" w:cs="Calibri"/>
          <w:b/>
          <w:color w:val="0000FF"/>
          <w:sz w:val="24"/>
          <w:szCs w:val="24"/>
        </w:rPr>
        <w:t>DIAS 06 E 19 DE MAIO DE 2025</w:t>
      </w:r>
      <w:r w:rsidRPr="00173CD5">
        <w:rPr>
          <w:rFonts w:ascii="Arial Narrow" w:hAnsi="Arial Narrow" w:cs="Calibri"/>
          <w:b/>
          <w:bCs/>
          <w:color w:val="0000FF"/>
          <w:sz w:val="24"/>
          <w:szCs w:val="24"/>
        </w:rPr>
        <w:t>, sempre às 14:00 horas, na modalidade ONLINE via web - site www.lunellileiloes.com.br,</w:t>
      </w:r>
      <w:r w:rsidRPr="00173CD5">
        <w:rPr>
          <w:rFonts w:ascii="Arial Narrow" w:hAnsi="Arial Narrow" w:cs="Calibri"/>
          <w:b/>
          <w:sz w:val="24"/>
          <w:szCs w:val="24"/>
        </w:rPr>
        <w:t xml:space="preserve"> </w:t>
      </w:r>
      <w:r w:rsidRPr="00173CD5">
        <w:rPr>
          <w:rFonts w:ascii="Arial Narrow" w:hAnsi="Arial Narrow" w:cs="Calibri"/>
          <w:sz w:val="24"/>
          <w:szCs w:val="24"/>
        </w:rPr>
        <w:t xml:space="preserve">será levado a leilão, pelo preço de avaliação e a quem mais oferecer do bem abaixo descrito e penhorado no </w:t>
      </w:r>
      <w:bookmarkStart w:id="0" w:name="_Hlk192147973"/>
      <w:r w:rsidRPr="00173CD5">
        <w:rPr>
          <w:rFonts w:ascii="Arial Narrow" w:hAnsi="Arial Narrow" w:cs="Calibri"/>
          <w:b/>
          <w:color w:val="0000FF"/>
          <w:sz w:val="24"/>
          <w:szCs w:val="24"/>
        </w:rPr>
        <w:t xml:space="preserve">PROCESSO Nº 5008354-44.2017.8.21.0010, </w:t>
      </w:r>
      <w:r w:rsidRPr="00173CD5">
        <w:rPr>
          <w:rFonts w:ascii="Arial Narrow" w:hAnsi="Arial Narrow" w:cs="Calibri"/>
          <w:bCs/>
          <w:color w:val="0000FF"/>
          <w:sz w:val="24"/>
          <w:szCs w:val="24"/>
        </w:rPr>
        <w:t xml:space="preserve">que o </w:t>
      </w:r>
      <w:r w:rsidRPr="00173CD5">
        <w:rPr>
          <w:rFonts w:ascii="Arial Narrow" w:hAnsi="Arial Narrow" w:cs="Calibri"/>
          <w:b/>
          <w:color w:val="0000FF"/>
          <w:sz w:val="24"/>
          <w:szCs w:val="24"/>
        </w:rPr>
        <w:t xml:space="preserve">CONDOMÍNIO RESIDENCIAL LA CITTÁ </w:t>
      </w:r>
      <w:r w:rsidRPr="00173CD5">
        <w:rPr>
          <w:rFonts w:ascii="Arial Narrow" w:hAnsi="Arial Narrow" w:cs="Calibri"/>
          <w:bCs/>
          <w:color w:val="0000FF"/>
          <w:sz w:val="24"/>
          <w:szCs w:val="24"/>
        </w:rPr>
        <w:t xml:space="preserve">move contra </w:t>
      </w:r>
      <w:r w:rsidRPr="00173CD5">
        <w:rPr>
          <w:rFonts w:ascii="Arial Narrow" w:hAnsi="Arial Narrow" w:cs="Calibri"/>
          <w:b/>
          <w:color w:val="0000FF"/>
          <w:sz w:val="24"/>
          <w:szCs w:val="24"/>
        </w:rPr>
        <w:t xml:space="preserve">VERA LUCIA VALIATI. </w:t>
      </w:r>
    </w:p>
    <w:p w14:paraId="2AA3961C" w14:textId="77777777" w:rsidR="00F11762" w:rsidRPr="00173CD5" w:rsidRDefault="00F11762" w:rsidP="00F11762">
      <w:pPr>
        <w:spacing w:line="276" w:lineRule="auto"/>
        <w:ind w:firstLine="2268"/>
        <w:jc w:val="both"/>
        <w:rPr>
          <w:rFonts w:ascii="Arial Narrow" w:hAnsi="Arial Narrow" w:cs="Calibri"/>
          <w:bCs/>
          <w:sz w:val="24"/>
          <w:szCs w:val="24"/>
        </w:rPr>
      </w:pPr>
      <w:r w:rsidRPr="00173CD5">
        <w:rPr>
          <w:rFonts w:ascii="Arial Narrow" w:hAnsi="Arial Narrow" w:cs="Calibri"/>
          <w:bCs/>
          <w:sz w:val="24"/>
          <w:szCs w:val="24"/>
        </w:rPr>
        <w:t xml:space="preserve">Apartamento nº 302, localizado no quarto pavimento ou terceiro andar, no prédio de alvenaria denominado </w:t>
      </w:r>
      <w:r w:rsidRPr="00173CD5">
        <w:rPr>
          <w:rFonts w:ascii="Arial Narrow" w:hAnsi="Arial Narrow" w:cs="Calibri"/>
          <w:b/>
          <w:sz w:val="24"/>
          <w:szCs w:val="24"/>
        </w:rPr>
        <w:t>La Cittá</w:t>
      </w:r>
      <w:r w:rsidRPr="00173CD5">
        <w:rPr>
          <w:rFonts w:ascii="Arial Narrow" w:hAnsi="Arial Narrow" w:cs="Calibri"/>
          <w:bCs/>
          <w:sz w:val="24"/>
          <w:szCs w:val="24"/>
        </w:rPr>
        <w:t xml:space="preserve"> </w:t>
      </w:r>
      <w:r w:rsidRPr="00173CD5">
        <w:rPr>
          <w:rFonts w:ascii="Arial Narrow" w:hAnsi="Arial Narrow" w:cs="Calibri"/>
          <w:b/>
          <w:sz w:val="24"/>
          <w:szCs w:val="24"/>
        </w:rPr>
        <w:t xml:space="preserve">Residencial, </w:t>
      </w:r>
      <w:r w:rsidRPr="00173CD5">
        <w:rPr>
          <w:rFonts w:ascii="Arial Narrow" w:hAnsi="Arial Narrow" w:cs="Calibri"/>
          <w:bCs/>
          <w:sz w:val="24"/>
          <w:szCs w:val="24"/>
        </w:rPr>
        <w:t xml:space="preserve">que se localiza na Rua Ernesto Alves, nº 357, sendo o apartamento localizado na parte sul e oeste do pavimento, ao sul da escada e circulação, com a área privativa de 59,5725m², área de uso comum de 17,7301m², área total real de 77,3026m², área equivalente de construção 70,5606m², área ideal de terreno de 22,179m² e fração ideal de 0,0229123, no terreno e nas coisas de uso comum e fim proveitoso do prédio, no terreno sobre o qual está edificado o citado prédio é constituído pelo lote nº 14, do quarteirão nº 80, setor 09, zona 44, numerações administrativas do Bairro </w:t>
      </w:r>
      <w:proofErr w:type="spellStart"/>
      <w:r w:rsidRPr="00173CD5">
        <w:rPr>
          <w:rFonts w:ascii="Arial Narrow" w:hAnsi="Arial Narrow" w:cs="Calibri"/>
          <w:bCs/>
          <w:sz w:val="24"/>
          <w:szCs w:val="24"/>
        </w:rPr>
        <w:t>Jardelino</w:t>
      </w:r>
      <w:proofErr w:type="spellEnd"/>
      <w:r w:rsidRPr="00173CD5">
        <w:rPr>
          <w:rFonts w:ascii="Arial Narrow" w:hAnsi="Arial Narrow" w:cs="Calibri"/>
          <w:bCs/>
          <w:sz w:val="24"/>
          <w:szCs w:val="24"/>
        </w:rPr>
        <w:t xml:space="preserve"> Ramos, nesta cidade de Caxias do Sul, RS, com frente ao sul, à Rua Ernesto Alves, lado ímpar, distando 57,66 metros da esquina com a Rua Nestor Moreira, no quarteirão formado pelas citada ruas, mais as Ruas Humberto de Campos e Assis Brasil, com a área 968,00m², com as seguintes medidas e confrontações: ao </w:t>
      </w:r>
      <w:r w:rsidRPr="00173CD5">
        <w:rPr>
          <w:rFonts w:ascii="Arial Narrow" w:hAnsi="Arial Narrow" w:cs="Calibri"/>
          <w:b/>
          <w:sz w:val="24"/>
          <w:szCs w:val="24"/>
        </w:rPr>
        <w:t xml:space="preserve">Norte, </w:t>
      </w:r>
      <w:r w:rsidRPr="00173CD5">
        <w:rPr>
          <w:rFonts w:ascii="Arial Narrow" w:hAnsi="Arial Narrow" w:cs="Calibri"/>
          <w:bCs/>
          <w:sz w:val="24"/>
          <w:szCs w:val="24"/>
        </w:rPr>
        <w:t xml:space="preserve">por 22,00 metros, com o lote nº 13, da Prefeitura Municipal de Caxias do Sul; ao </w:t>
      </w:r>
      <w:r w:rsidRPr="00173CD5">
        <w:rPr>
          <w:rFonts w:ascii="Arial Narrow" w:hAnsi="Arial Narrow" w:cs="Calibri"/>
          <w:b/>
          <w:sz w:val="24"/>
          <w:szCs w:val="24"/>
        </w:rPr>
        <w:t xml:space="preserve">Sul, </w:t>
      </w:r>
      <w:r w:rsidRPr="00173CD5">
        <w:rPr>
          <w:rFonts w:ascii="Arial Narrow" w:hAnsi="Arial Narrow" w:cs="Calibri"/>
          <w:bCs/>
          <w:sz w:val="24"/>
          <w:szCs w:val="24"/>
        </w:rPr>
        <w:t xml:space="preserve">por 22,00 metros, com a Rua Ernesto Alves; ao </w:t>
      </w:r>
      <w:r w:rsidRPr="00173CD5">
        <w:rPr>
          <w:rFonts w:ascii="Arial Narrow" w:hAnsi="Arial Narrow" w:cs="Calibri"/>
          <w:b/>
          <w:sz w:val="24"/>
          <w:szCs w:val="24"/>
        </w:rPr>
        <w:t xml:space="preserve">Leste, </w:t>
      </w:r>
      <w:r w:rsidRPr="00173CD5">
        <w:rPr>
          <w:rFonts w:ascii="Arial Narrow" w:hAnsi="Arial Narrow" w:cs="Calibri"/>
          <w:bCs/>
          <w:sz w:val="24"/>
          <w:szCs w:val="24"/>
        </w:rPr>
        <w:t xml:space="preserve">por 44,00 metros, com o lote nº 16, de Valério </w:t>
      </w:r>
      <w:proofErr w:type="spellStart"/>
      <w:r w:rsidRPr="00173CD5">
        <w:rPr>
          <w:rFonts w:ascii="Arial Narrow" w:hAnsi="Arial Narrow" w:cs="Calibri"/>
          <w:bCs/>
          <w:sz w:val="24"/>
          <w:szCs w:val="24"/>
        </w:rPr>
        <w:t>Gasparin</w:t>
      </w:r>
      <w:proofErr w:type="spellEnd"/>
      <w:r w:rsidRPr="00173CD5">
        <w:rPr>
          <w:rFonts w:ascii="Arial Narrow" w:hAnsi="Arial Narrow" w:cs="Calibri"/>
          <w:bCs/>
          <w:sz w:val="24"/>
          <w:szCs w:val="24"/>
        </w:rPr>
        <w:t xml:space="preserve">; e, ao </w:t>
      </w:r>
      <w:r w:rsidRPr="00173CD5">
        <w:rPr>
          <w:rFonts w:ascii="Arial Narrow" w:hAnsi="Arial Narrow" w:cs="Calibri"/>
          <w:b/>
          <w:sz w:val="24"/>
          <w:szCs w:val="24"/>
        </w:rPr>
        <w:t xml:space="preserve">Oeste, </w:t>
      </w:r>
      <w:r w:rsidRPr="00173CD5">
        <w:rPr>
          <w:rFonts w:ascii="Arial Narrow" w:hAnsi="Arial Narrow" w:cs="Calibri"/>
          <w:bCs/>
          <w:sz w:val="24"/>
          <w:szCs w:val="24"/>
        </w:rPr>
        <w:t xml:space="preserve">por 44,00, com o lote nº 12, da Prefeitura Municipal de Caxias do Sul. </w:t>
      </w:r>
      <w:r w:rsidRPr="00173CD5">
        <w:rPr>
          <w:rFonts w:ascii="Arial Narrow" w:hAnsi="Arial Narrow" w:cs="Calibri"/>
          <w:b/>
          <w:sz w:val="24"/>
          <w:szCs w:val="24"/>
        </w:rPr>
        <w:t xml:space="preserve">Matrícula nº 110.318 do registro de imóveis da 1ª Zona de Caxias do Sul. </w:t>
      </w:r>
      <w:r w:rsidRPr="00173CD5">
        <w:rPr>
          <w:rFonts w:ascii="Arial Narrow" w:hAnsi="Arial Narrow" w:cs="Calibri"/>
          <w:bCs/>
          <w:sz w:val="24"/>
          <w:szCs w:val="24"/>
        </w:rPr>
        <w:t xml:space="preserve">Avaliado em </w:t>
      </w:r>
      <w:r w:rsidRPr="00173CD5">
        <w:rPr>
          <w:rFonts w:ascii="Arial Narrow" w:hAnsi="Arial Narrow" w:cs="Calibri"/>
          <w:b/>
          <w:sz w:val="24"/>
          <w:szCs w:val="24"/>
        </w:rPr>
        <w:t>R$ 213.000,00</w:t>
      </w:r>
      <w:r w:rsidRPr="00173CD5">
        <w:rPr>
          <w:rFonts w:ascii="Arial Narrow" w:hAnsi="Arial Narrow" w:cs="Calibri"/>
          <w:bCs/>
          <w:sz w:val="24"/>
          <w:szCs w:val="24"/>
        </w:rPr>
        <w:t xml:space="preserve"> (duzentos e treze mil reais).</w:t>
      </w:r>
    </w:p>
    <w:bookmarkEnd w:id="0"/>
    <w:p w14:paraId="60C28597" w14:textId="77777777" w:rsidR="00F11762" w:rsidRPr="00173CD5" w:rsidRDefault="00F11762" w:rsidP="00F11762">
      <w:pPr>
        <w:spacing w:line="276" w:lineRule="auto"/>
        <w:ind w:firstLine="2268"/>
        <w:jc w:val="both"/>
        <w:rPr>
          <w:rFonts w:ascii="Arial Narrow" w:hAnsi="Arial Narrow" w:cs="Calibri"/>
          <w:bCs/>
          <w:sz w:val="24"/>
          <w:szCs w:val="24"/>
        </w:rPr>
      </w:pPr>
      <w:r w:rsidRPr="00173CD5">
        <w:rPr>
          <w:rFonts w:ascii="Arial Narrow" w:hAnsi="Arial Narrow" w:cs="Calibri"/>
          <w:sz w:val="24"/>
          <w:szCs w:val="24"/>
        </w:rPr>
        <w:t xml:space="preserve">Quem pretender arrematar o imóvel acima descrito, </w:t>
      </w:r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deverá realizar um </w:t>
      </w:r>
      <w:proofErr w:type="spellStart"/>
      <w:r w:rsidRPr="00173CD5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173CD5">
        <w:rPr>
          <w:rFonts w:ascii="Arial Narrow" w:hAnsi="Arial Narrow" w:cs="Calibri"/>
          <w:color w:val="000000"/>
          <w:sz w:val="24"/>
          <w:szCs w:val="24"/>
        </w:rPr>
        <w:t>-cadastro 48 horas antes da realização dos leilões, face os interessados serem previamente identificados e os cadastros aprovados pelo leiloeiro, cabendo ao arrematante o pagamento das comissões do leiloeiro. Pelo presente edital fica ciente a executada caso negativas as diligências empreendidas a tanto.</w:t>
      </w:r>
      <w:r w:rsidRPr="00173CD5">
        <w:rPr>
          <w:rFonts w:ascii="Arial Narrow" w:hAnsi="Arial Narrow" w:cs="Calibri"/>
          <w:sz w:val="24"/>
          <w:szCs w:val="24"/>
        </w:rPr>
        <w:t xml:space="preserve"> Outras informações com o leiloeiro Lunelli, no endereço acima ou pelos fones (54) 3452-5591, 99974-2534 ou pelo Site </w:t>
      </w:r>
      <w:hyperlink r:id="rId8" w:history="1">
        <w:r w:rsidRPr="00173CD5">
          <w:rPr>
            <w:rStyle w:val="Hyperlink"/>
            <w:rFonts w:ascii="Arial Narrow" w:hAnsi="Arial Narrow" w:cs="Calibri"/>
            <w:color w:val="000000"/>
            <w:sz w:val="24"/>
            <w:szCs w:val="24"/>
          </w:rPr>
          <w:t>www.lunellileiloes.com.br</w:t>
        </w:r>
      </w:hyperlink>
      <w:r w:rsidRPr="00173CD5">
        <w:rPr>
          <w:rFonts w:ascii="Arial Narrow" w:hAnsi="Arial Narrow" w:cs="Calibri"/>
          <w:sz w:val="24"/>
          <w:szCs w:val="24"/>
        </w:rPr>
        <w:t>.</w:t>
      </w:r>
    </w:p>
    <w:p w14:paraId="218BCE65" w14:textId="77777777" w:rsidR="00F11762" w:rsidRPr="00173CD5" w:rsidRDefault="00F11762" w:rsidP="00F11762">
      <w:p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  <w:t>Caxias do Sul, 05 de março de 2025.</w:t>
      </w:r>
    </w:p>
    <w:p w14:paraId="0B79B8AF" w14:textId="77777777" w:rsidR="00F11762" w:rsidRPr="00173CD5" w:rsidRDefault="00F11762" w:rsidP="00F11762">
      <w:pPr>
        <w:spacing w:line="288" w:lineRule="auto"/>
        <w:jc w:val="both"/>
        <w:rPr>
          <w:rFonts w:ascii="Arial Narrow" w:hAnsi="Arial Narrow" w:cs="Calibri"/>
          <w:sz w:val="24"/>
          <w:szCs w:val="24"/>
        </w:rPr>
      </w:pP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  <w:t xml:space="preserve">   </w:t>
      </w:r>
      <w:r w:rsidRPr="00173CD5">
        <w:rPr>
          <w:rFonts w:ascii="Arial Narrow" w:hAnsi="Arial Narrow" w:cs="Calibri"/>
          <w:sz w:val="24"/>
          <w:szCs w:val="24"/>
        </w:rPr>
        <w:tab/>
        <w:t xml:space="preserve">    </w:t>
      </w:r>
    </w:p>
    <w:p w14:paraId="57AEC9B2" w14:textId="77777777" w:rsidR="00F11762" w:rsidRPr="00173CD5" w:rsidRDefault="00F11762" w:rsidP="00F11762">
      <w:pPr>
        <w:spacing w:line="288" w:lineRule="auto"/>
        <w:jc w:val="both"/>
        <w:rPr>
          <w:rFonts w:ascii="Arial Narrow" w:hAnsi="Arial Narrow" w:cs="Calibri"/>
          <w:sz w:val="24"/>
          <w:szCs w:val="24"/>
        </w:rPr>
      </w:pPr>
    </w:p>
    <w:p w14:paraId="677C8D60" w14:textId="77777777" w:rsidR="00F11762" w:rsidRPr="00173CD5" w:rsidRDefault="00F11762" w:rsidP="00F11762">
      <w:pPr>
        <w:spacing w:line="288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173CD5">
        <w:rPr>
          <w:rFonts w:ascii="Arial Narrow" w:hAnsi="Arial Narrow" w:cs="Calibri"/>
          <w:sz w:val="24"/>
          <w:szCs w:val="24"/>
        </w:rPr>
        <w:t xml:space="preserve">                                        </w:t>
      </w:r>
      <w:r w:rsidRPr="00173CD5">
        <w:rPr>
          <w:rFonts w:ascii="Arial Narrow" w:hAnsi="Arial Narrow" w:cs="Calibri"/>
          <w:b/>
          <w:sz w:val="24"/>
          <w:szCs w:val="24"/>
        </w:rPr>
        <w:t>Leonir Adelino Lunelli</w:t>
      </w:r>
    </w:p>
    <w:p w14:paraId="3048824E" w14:textId="77777777" w:rsidR="00F11762" w:rsidRPr="00173CD5" w:rsidRDefault="00F11762" w:rsidP="00F11762">
      <w:pPr>
        <w:spacing w:line="288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173CD5">
        <w:rPr>
          <w:rFonts w:ascii="Arial Narrow" w:hAnsi="Arial Narrow" w:cs="Calibri"/>
          <w:b/>
          <w:sz w:val="24"/>
          <w:szCs w:val="24"/>
        </w:rPr>
        <w:t xml:space="preserve">                                             Leiloeiro Oficial</w:t>
      </w:r>
    </w:p>
    <w:p w14:paraId="71651E95" w14:textId="77777777" w:rsidR="00D05428" w:rsidRPr="00173CD5" w:rsidRDefault="00D05428" w:rsidP="00F11762">
      <w:pPr>
        <w:rPr>
          <w:sz w:val="24"/>
          <w:szCs w:val="24"/>
        </w:rPr>
      </w:pPr>
    </w:p>
    <w:p w14:paraId="14B387AF" w14:textId="77777777" w:rsidR="00F11762" w:rsidRDefault="00F11762" w:rsidP="00F11762"/>
    <w:p w14:paraId="445CD842" w14:textId="77777777" w:rsidR="00F11762" w:rsidRDefault="00F11762" w:rsidP="00F11762"/>
    <w:p w14:paraId="30454258" w14:textId="77777777" w:rsidR="00F11762" w:rsidRDefault="00F11762" w:rsidP="00F11762"/>
    <w:p w14:paraId="3B183E06" w14:textId="77777777" w:rsidR="00F11762" w:rsidRPr="00173CD5" w:rsidRDefault="00F11762" w:rsidP="00F11762">
      <w:pPr>
        <w:pStyle w:val="Ttulo"/>
        <w:rPr>
          <w:rFonts w:ascii="Arial Narrow" w:hAnsi="Arial Narrow" w:cs="Calibri"/>
          <w:bCs w:val="0"/>
          <w:w w:val="80"/>
          <w:szCs w:val="36"/>
          <w:u w:val="single"/>
        </w:rPr>
      </w:pPr>
      <w:r w:rsidRPr="00173CD5">
        <w:rPr>
          <w:rFonts w:ascii="Arial Narrow" w:hAnsi="Arial Narrow" w:cs="Calibri"/>
          <w:bCs w:val="0"/>
          <w:w w:val="80"/>
          <w:szCs w:val="36"/>
          <w:u w:val="single"/>
        </w:rPr>
        <w:t>EDITAL  DE  1º  E  2º  LEILÃO</w:t>
      </w:r>
    </w:p>
    <w:p w14:paraId="2C1035B0" w14:textId="77777777" w:rsidR="00F11762" w:rsidRPr="009C30B6" w:rsidRDefault="00F11762" w:rsidP="00F11762">
      <w:pPr>
        <w:spacing w:line="288" w:lineRule="auto"/>
        <w:jc w:val="center"/>
        <w:rPr>
          <w:rFonts w:ascii="Bookman Old Style" w:hAnsi="Bookman Old Style" w:cs="Calibri"/>
          <w:b/>
          <w:sz w:val="24"/>
          <w:szCs w:val="24"/>
          <w:u w:val="single"/>
        </w:rPr>
      </w:pPr>
    </w:p>
    <w:p w14:paraId="04E85BAF" w14:textId="77777777" w:rsidR="00F11762" w:rsidRPr="00173CD5" w:rsidRDefault="00F11762" w:rsidP="00F11762">
      <w:pPr>
        <w:spacing w:line="276" w:lineRule="auto"/>
        <w:ind w:firstLine="2268"/>
        <w:jc w:val="both"/>
        <w:rPr>
          <w:rFonts w:ascii="Arial Narrow" w:hAnsi="Arial Narrow" w:cs="Calibri"/>
          <w:sz w:val="24"/>
          <w:szCs w:val="24"/>
        </w:rPr>
      </w:pPr>
      <w:r w:rsidRPr="00173CD5">
        <w:rPr>
          <w:rFonts w:ascii="Arial Narrow" w:hAnsi="Arial Narrow" w:cs="Calibri"/>
          <w:b/>
          <w:sz w:val="24"/>
          <w:szCs w:val="24"/>
        </w:rPr>
        <w:t>Leonir Adelino Lunelli,</w:t>
      </w:r>
      <w:r w:rsidRPr="00173CD5">
        <w:rPr>
          <w:rFonts w:ascii="Arial Narrow" w:hAnsi="Arial Narrow" w:cs="Calibri"/>
          <w:sz w:val="24"/>
          <w:szCs w:val="24"/>
        </w:rPr>
        <w:t xml:space="preserve"> leiloeiro oficial, estabelecido na Av. Humberto de Alencar Castelo Branco, nº 397, Bairro </w:t>
      </w:r>
      <w:proofErr w:type="spellStart"/>
      <w:r w:rsidRPr="00173CD5">
        <w:rPr>
          <w:rFonts w:ascii="Arial Narrow" w:hAnsi="Arial Narrow" w:cs="Calibri"/>
          <w:sz w:val="24"/>
          <w:szCs w:val="24"/>
        </w:rPr>
        <w:t>Licorsul</w:t>
      </w:r>
      <w:proofErr w:type="spellEnd"/>
      <w:r w:rsidRPr="00173CD5">
        <w:rPr>
          <w:rFonts w:ascii="Arial Narrow" w:hAnsi="Arial Narrow" w:cs="Calibri"/>
          <w:sz w:val="24"/>
          <w:szCs w:val="24"/>
        </w:rPr>
        <w:t>, em Bento Gonçalves-</w:t>
      </w:r>
      <w:proofErr w:type="spellStart"/>
      <w:r w:rsidRPr="00173CD5">
        <w:rPr>
          <w:rFonts w:ascii="Arial Narrow" w:hAnsi="Arial Narrow" w:cs="Calibri"/>
          <w:sz w:val="24"/>
          <w:szCs w:val="24"/>
        </w:rPr>
        <w:t>Rs</w:t>
      </w:r>
      <w:proofErr w:type="spellEnd"/>
      <w:r w:rsidRPr="00173CD5">
        <w:rPr>
          <w:rFonts w:ascii="Arial Narrow" w:hAnsi="Arial Narrow" w:cs="Calibri"/>
          <w:sz w:val="24"/>
          <w:szCs w:val="24"/>
        </w:rPr>
        <w:t>, está devidamente autorizado pela Exma. Sra. Dra. Juíza de Direito da 4ª Vara Cível da Comarca de Caxias do Sul - RS.</w:t>
      </w:r>
    </w:p>
    <w:p w14:paraId="61120BA2" w14:textId="77777777" w:rsidR="00F11762" w:rsidRPr="00173CD5" w:rsidRDefault="00F11762" w:rsidP="00F11762">
      <w:pPr>
        <w:spacing w:line="276" w:lineRule="auto"/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73CD5">
        <w:rPr>
          <w:rFonts w:ascii="Arial Narrow" w:hAnsi="Arial Narrow" w:cs="Calibri"/>
          <w:b/>
          <w:bCs/>
          <w:sz w:val="24"/>
          <w:szCs w:val="24"/>
        </w:rPr>
        <w:lastRenderedPageBreak/>
        <w:t>FAZ SABER</w:t>
      </w:r>
      <w:r w:rsidRPr="00173CD5">
        <w:rPr>
          <w:rFonts w:ascii="Arial Narrow" w:hAnsi="Arial Narrow" w:cs="Calibri"/>
          <w:sz w:val="24"/>
          <w:szCs w:val="24"/>
        </w:rPr>
        <w:t xml:space="preserve"> a todos quantos virem o presente edital ou dele tiverem conhecimento, que nos </w:t>
      </w:r>
      <w:r w:rsidRPr="00173CD5">
        <w:rPr>
          <w:rFonts w:ascii="Arial Narrow" w:hAnsi="Arial Narrow" w:cs="Calibri"/>
          <w:b/>
          <w:color w:val="0000FF"/>
          <w:sz w:val="24"/>
          <w:szCs w:val="24"/>
        </w:rPr>
        <w:t xml:space="preserve">DIAS 06 E 19 DE MAIO DE 2025, </w:t>
      </w:r>
      <w:r w:rsidRPr="00173CD5">
        <w:rPr>
          <w:rFonts w:ascii="Arial Narrow" w:hAnsi="Arial Narrow" w:cs="Calibri"/>
          <w:b/>
          <w:bCs/>
          <w:color w:val="0000FF"/>
          <w:sz w:val="24"/>
          <w:szCs w:val="24"/>
        </w:rPr>
        <w:t>sempre às 14:00 horas, na modalidade ONLINE via web - site www.lunellileiloes.com.br,</w:t>
      </w:r>
      <w:r w:rsidRPr="00173CD5">
        <w:rPr>
          <w:rFonts w:ascii="Arial Narrow" w:hAnsi="Arial Narrow" w:cs="Calibri"/>
          <w:b/>
          <w:sz w:val="24"/>
          <w:szCs w:val="24"/>
        </w:rPr>
        <w:t xml:space="preserve"> </w:t>
      </w:r>
      <w:r w:rsidRPr="00173CD5">
        <w:rPr>
          <w:rFonts w:ascii="Arial Narrow" w:hAnsi="Arial Narrow" w:cs="Calibri"/>
          <w:sz w:val="24"/>
          <w:szCs w:val="24"/>
        </w:rPr>
        <w:t xml:space="preserve">será levado a leilão pelo preço de avaliação e a quem mais oferecer do imóvel abaixo descrito e penhorado no </w:t>
      </w:r>
      <w:r w:rsidRPr="00173CD5">
        <w:rPr>
          <w:rFonts w:ascii="Arial Narrow" w:hAnsi="Arial Narrow" w:cs="Calibri"/>
          <w:b/>
          <w:color w:val="0000FF"/>
          <w:sz w:val="24"/>
          <w:szCs w:val="24"/>
        </w:rPr>
        <w:t xml:space="preserve">PROCESSO Nº 5001286-82.2013.8.21.0010, </w:t>
      </w:r>
      <w:r w:rsidRPr="00173CD5">
        <w:rPr>
          <w:rFonts w:ascii="Arial Narrow" w:hAnsi="Arial Narrow" w:cs="Calibri"/>
          <w:color w:val="0000FF"/>
          <w:sz w:val="24"/>
          <w:szCs w:val="24"/>
        </w:rPr>
        <w:t>que a</w:t>
      </w:r>
      <w:r w:rsidRPr="00173CD5">
        <w:rPr>
          <w:rFonts w:ascii="Arial Narrow" w:hAnsi="Arial Narrow" w:cs="Calibri"/>
          <w:b/>
          <w:color w:val="0000FF"/>
          <w:sz w:val="24"/>
          <w:szCs w:val="24"/>
        </w:rPr>
        <w:t xml:space="preserve"> MASSA FALIDA DE ADMINISTRADORA DE CONSÓRCIOS CAXIENSE LTDA. </w:t>
      </w:r>
      <w:r w:rsidRPr="00173CD5">
        <w:rPr>
          <w:rFonts w:ascii="Arial Narrow" w:hAnsi="Arial Narrow" w:cs="Calibri"/>
          <w:color w:val="0000FF"/>
          <w:sz w:val="24"/>
          <w:szCs w:val="24"/>
        </w:rPr>
        <w:t xml:space="preserve">move contra </w:t>
      </w:r>
      <w:r w:rsidRPr="00173CD5">
        <w:rPr>
          <w:rFonts w:ascii="Arial Narrow" w:hAnsi="Arial Narrow" w:cs="Calibri"/>
          <w:b/>
          <w:color w:val="0000FF"/>
          <w:sz w:val="24"/>
          <w:szCs w:val="24"/>
        </w:rPr>
        <w:t>HOMERO ANTÔNIO DE BONI, MARIO ANTÔNIO DE BONI, ALPHEU JOSÉ DE BONI (ESPÓLIO), MARIO DE BONI &amp; CIA. LTDA., MDB PARTICIPAÇÕES EMPRESARIAIS LTDA. E BIOCORP COMERCIAL S.A.</w:t>
      </w:r>
    </w:p>
    <w:p w14:paraId="0C553580" w14:textId="77777777" w:rsidR="00F11762" w:rsidRPr="00173CD5" w:rsidRDefault="00F11762" w:rsidP="00F11762">
      <w:pPr>
        <w:spacing w:line="276" w:lineRule="auto"/>
        <w:ind w:firstLine="2268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Um terreno urbano, constituído pelo lote nº 9, o qual anteriormente era designado como sendo lote nº 7 e parte do lote nº 9, da quadra nº 78, setor 09, zona 44, numerações administrativas, perímetro central desta cidade de Caxias do Sul, com frente ao norte, à rua </w:t>
      </w:r>
      <w:proofErr w:type="spellStart"/>
      <w:r w:rsidRPr="00173CD5">
        <w:rPr>
          <w:rFonts w:ascii="Arial Narrow" w:hAnsi="Arial Narrow" w:cs="Calibri"/>
          <w:color w:val="000000"/>
          <w:sz w:val="24"/>
          <w:szCs w:val="24"/>
        </w:rPr>
        <w:t>Sinimbú</w:t>
      </w:r>
      <w:proofErr w:type="spellEnd"/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, lado par, esquina com a rua Pedro Tomasi, ao Leste, no quarteirão formado pelas citadas vias, mais as ruas Andrade Neves e Os 18 do Forte, contendo um prédio de alvenaria suas dependências, instalações e demais benfeitorias, existentes sob o nº 1.072, da Rua </w:t>
      </w:r>
      <w:proofErr w:type="spellStart"/>
      <w:r w:rsidRPr="00173CD5">
        <w:rPr>
          <w:rFonts w:ascii="Arial Narrow" w:hAnsi="Arial Narrow" w:cs="Calibri"/>
          <w:color w:val="000000"/>
          <w:sz w:val="24"/>
          <w:szCs w:val="24"/>
        </w:rPr>
        <w:t>Sinimbú</w:t>
      </w:r>
      <w:proofErr w:type="spellEnd"/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, tendo o prédio a área construída de 1.434,46m², e o terreno a área de 1.936,00m², medindo e confrontando: ao Norte, por 44,00 metros, com a rua </w:t>
      </w:r>
      <w:proofErr w:type="spellStart"/>
      <w:r w:rsidRPr="00173CD5">
        <w:rPr>
          <w:rFonts w:ascii="Arial Narrow" w:hAnsi="Arial Narrow" w:cs="Calibri"/>
          <w:color w:val="000000"/>
          <w:sz w:val="24"/>
          <w:szCs w:val="24"/>
        </w:rPr>
        <w:t>Sinimbú</w:t>
      </w:r>
      <w:proofErr w:type="spellEnd"/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; ao Sul, também por 44,00 metros, dos quais 22,00 metros com o lote nº 12 de </w:t>
      </w:r>
      <w:proofErr w:type="spellStart"/>
      <w:r w:rsidRPr="00173CD5">
        <w:rPr>
          <w:rFonts w:ascii="Arial Narrow" w:hAnsi="Arial Narrow" w:cs="Calibri"/>
          <w:color w:val="000000"/>
          <w:sz w:val="24"/>
          <w:szCs w:val="24"/>
        </w:rPr>
        <w:t>Odini</w:t>
      </w:r>
      <w:proofErr w:type="spellEnd"/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 Sartori, 12,00 metros, com o lote nº 13 de Túlio da Cruz Lima e 10,00 metros, como lote nº 8 de Nilo Tomasi; ao Leste, por 44,00 metros, com a rua Pedro Tomasi, anterior Venâncio Ayres; e, ao Oeste, por 44,00 metros, com o lote nº 5 de Aurélio </w:t>
      </w:r>
      <w:proofErr w:type="spellStart"/>
      <w:r w:rsidRPr="00173CD5">
        <w:rPr>
          <w:rFonts w:ascii="Arial Narrow" w:hAnsi="Arial Narrow" w:cs="Calibri"/>
          <w:color w:val="000000"/>
          <w:sz w:val="24"/>
          <w:szCs w:val="24"/>
        </w:rPr>
        <w:t>Barp</w:t>
      </w:r>
      <w:proofErr w:type="spellEnd"/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. </w:t>
      </w:r>
      <w:r w:rsidRPr="00173CD5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Matrícula nº 221 do Cartório  de Registros de Imóveis da 2ª Zona de Caxias do Sul.  </w:t>
      </w:r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Avaliação dos imóveis com as benfeitorias é de </w:t>
      </w:r>
      <w:r w:rsidRPr="00173CD5">
        <w:rPr>
          <w:rFonts w:ascii="Arial Narrow" w:hAnsi="Arial Narrow" w:cs="Calibri"/>
          <w:b/>
          <w:bCs/>
          <w:color w:val="000000"/>
          <w:sz w:val="24"/>
          <w:szCs w:val="24"/>
        </w:rPr>
        <w:t>R$ 10.000.000,00 (Dez milhões de reais).</w:t>
      </w:r>
    </w:p>
    <w:p w14:paraId="3BF21557" w14:textId="77777777" w:rsidR="00F11762" w:rsidRPr="00173CD5" w:rsidRDefault="00F11762" w:rsidP="00F11762">
      <w:pPr>
        <w:spacing w:line="276" w:lineRule="auto"/>
        <w:ind w:firstLine="2268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173CD5">
        <w:rPr>
          <w:rFonts w:ascii="Arial Narrow" w:hAnsi="Arial Narrow" w:cs="Calibri"/>
          <w:b/>
          <w:bCs/>
          <w:color w:val="000000"/>
          <w:sz w:val="24"/>
          <w:szCs w:val="24"/>
          <w:u w:val="single"/>
        </w:rPr>
        <w:t>OBESRVAÇÃO:</w:t>
      </w:r>
      <w:r w:rsidRPr="00173CD5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 No 1º leilão não serão ao imóvel penhorado admitidos lances inferiores a 70% da avaliação e no 2º leilão o lance mínimo será de 60% do valor da avaliação.</w:t>
      </w:r>
    </w:p>
    <w:p w14:paraId="51297A07" w14:textId="77777777" w:rsidR="00F11762" w:rsidRPr="00173CD5" w:rsidRDefault="00F11762" w:rsidP="00F11762">
      <w:pPr>
        <w:spacing w:line="276" w:lineRule="auto"/>
        <w:ind w:firstLine="2268"/>
        <w:jc w:val="both"/>
        <w:rPr>
          <w:rFonts w:ascii="Arial Narrow" w:hAnsi="Arial Narrow" w:cs="Calibri"/>
          <w:sz w:val="24"/>
          <w:szCs w:val="24"/>
        </w:rPr>
      </w:pPr>
      <w:r w:rsidRPr="00173CD5">
        <w:rPr>
          <w:rFonts w:ascii="Arial Narrow" w:hAnsi="Arial Narrow" w:cs="Calibri"/>
          <w:sz w:val="24"/>
          <w:szCs w:val="24"/>
        </w:rPr>
        <w:t xml:space="preserve">Quem pretender arrematar o imóvel acima descrito deverá comparecer no dia, hora e local supramencionados, ficando ciente de que a arrematação far-se-á em dinheiro à vista ou a prazo de três dias, mediante caução idônea. </w:t>
      </w:r>
      <w:r w:rsidRPr="00173CD5">
        <w:rPr>
          <w:rFonts w:ascii="Arial Narrow" w:hAnsi="Arial Narrow" w:cs="Calibri"/>
          <w:color w:val="FF0000"/>
          <w:sz w:val="24"/>
          <w:szCs w:val="24"/>
        </w:rPr>
        <w:t>O(s) arrematante(s) suportará(</w:t>
      </w:r>
      <w:proofErr w:type="spellStart"/>
      <w:r w:rsidRPr="00173CD5">
        <w:rPr>
          <w:rFonts w:ascii="Arial Narrow" w:hAnsi="Arial Narrow" w:cs="Calibri"/>
          <w:color w:val="FF0000"/>
          <w:sz w:val="24"/>
          <w:szCs w:val="24"/>
        </w:rPr>
        <w:t>ão</w:t>
      </w:r>
      <w:proofErr w:type="spellEnd"/>
      <w:r w:rsidRPr="00173CD5">
        <w:rPr>
          <w:rFonts w:ascii="Arial Narrow" w:hAnsi="Arial Narrow" w:cs="Calibri"/>
          <w:color w:val="FF0000"/>
          <w:sz w:val="24"/>
          <w:szCs w:val="24"/>
        </w:rPr>
        <w:t>) as comissões do leiloeiro.</w:t>
      </w:r>
      <w:r w:rsidRPr="00173CD5">
        <w:rPr>
          <w:rFonts w:ascii="Arial Narrow" w:hAnsi="Arial Narrow" w:cs="Calibri"/>
          <w:sz w:val="24"/>
          <w:szCs w:val="24"/>
        </w:rPr>
        <w:t xml:space="preserve"> Desde logo ficam os executados intimados, caso não localizados pelo Sr. Oficial de Justiça. Outras informações com o leiloeiro Lunelli, no endereço acima ou pelos fones (54) 3452-5591, 9974-2534 ou pelo Site www.leiloeirolunelli.com.br.</w:t>
      </w:r>
    </w:p>
    <w:p w14:paraId="3F3B4D10" w14:textId="77777777" w:rsidR="00F11762" w:rsidRPr="00173CD5" w:rsidRDefault="00F11762" w:rsidP="00F11762">
      <w:pPr>
        <w:pStyle w:val="Corpodetexto"/>
        <w:spacing w:line="276" w:lineRule="auto"/>
        <w:rPr>
          <w:rFonts w:ascii="Arial Narrow" w:hAnsi="Arial Narrow" w:cs="Calibri"/>
          <w:sz w:val="24"/>
          <w:szCs w:val="24"/>
        </w:rPr>
      </w:pP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  <w:t>Caxias do Sul, 11 de março de 2025.</w:t>
      </w:r>
    </w:p>
    <w:p w14:paraId="61083594" w14:textId="77777777" w:rsidR="00F11762" w:rsidRPr="009C30B6" w:rsidRDefault="00F11762" w:rsidP="00F11762">
      <w:pPr>
        <w:spacing w:line="192" w:lineRule="auto"/>
        <w:rPr>
          <w:rFonts w:ascii="Comic Sans MS" w:hAnsi="Comic Sans MS"/>
          <w:b/>
          <w:bCs/>
          <w:sz w:val="22"/>
        </w:rPr>
      </w:pPr>
      <w:r w:rsidRPr="001D2EEE">
        <w:rPr>
          <w:rFonts w:ascii="Arial Narrow" w:hAnsi="Arial Narrow" w:cs="Calibri"/>
          <w:sz w:val="24"/>
          <w:szCs w:val="24"/>
        </w:rPr>
        <w:t xml:space="preserve"> </w:t>
      </w:r>
      <w:r w:rsidRPr="001D2EEE">
        <w:rPr>
          <w:rFonts w:ascii="Arial Narrow" w:hAnsi="Arial Narrow" w:cs="Calibri"/>
          <w:sz w:val="24"/>
          <w:szCs w:val="24"/>
        </w:rPr>
        <w:tab/>
        <w:t xml:space="preserve">    </w:t>
      </w:r>
      <w:r w:rsidRPr="009C30B6">
        <w:rPr>
          <w:rFonts w:ascii="Comic Sans MS" w:hAnsi="Comic Sans MS"/>
          <w:b/>
          <w:bCs/>
          <w:sz w:val="22"/>
        </w:rPr>
        <w:t xml:space="preserve">                                                                       </w:t>
      </w:r>
    </w:p>
    <w:p w14:paraId="12FC55A5" w14:textId="77777777" w:rsidR="00F11762" w:rsidRPr="009C30B6" w:rsidRDefault="00F11762" w:rsidP="00F11762">
      <w:pPr>
        <w:spacing w:line="192" w:lineRule="auto"/>
        <w:rPr>
          <w:rFonts w:ascii="Comic Sans MS" w:hAnsi="Comic Sans MS"/>
          <w:b/>
          <w:bCs/>
          <w:sz w:val="22"/>
        </w:rPr>
      </w:pPr>
      <w:r w:rsidRPr="009C30B6">
        <w:rPr>
          <w:rFonts w:ascii="Comic Sans MS" w:hAnsi="Comic Sans MS"/>
          <w:b/>
          <w:bCs/>
          <w:sz w:val="22"/>
        </w:rPr>
        <w:t xml:space="preserve">                </w:t>
      </w:r>
    </w:p>
    <w:p w14:paraId="756E5D7A" w14:textId="77777777" w:rsidR="00F11762" w:rsidRPr="009C30B6" w:rsidRDefault="00F11762" w:rsidP="00F11762">
      <w:pPr>
        <w:spacing w:line="192" w:lineRule="auto"/>
        <w:jc w:val="center"/>
        <w:rPr>
          <w:rFonts w:ascii="Comic Sans MS" w:hAnsi="Comic Sans MS"/>
          <w:b/>
          <w:bCs/>
          <w:sz w:val="22"/>
        </w:rPr>
      </w:pPr>
      <w:r w:rsidRPr="009C30B6">
        <w:rPr>
          <w:rFonts w:ascii="Comic Sans MS" w:hAnsi="Comic Sans MS"/>
          <w:b/>
          <w:bCs/>
          <w:sz w:val="22"/>
        </w:rPr>
        <w:t>Leonir Adelino Lunelli</w:t>
      </w:r>
    </w:p>
    <w:p w14:paraId="2604F68D" w14:textId="77777777" w:rsidR="00F11762" w:rsidRDefault="00F11762" w:rsidP="00F11762">
      <w:pPr>
        <w:spacing w:line="192" w:lineRule="auto"/>
        <w:jc w:val="center"/>
        <w:rPr>
          <w:rFonts w:ascii="Comic Sans MS" w:hAnsi="Comic Sans MS"/>
          <w:b/>
          <w:bCs/>
          <w:sz w:val="22"/>
        </w:rPr>
      </w:pPr>
      <w:r w:rsidRPr="009C30B6">
        <w:rPr>
          <w:rFonts w:ascii="Comic Sans MS" w:hAnsi="Comic Sans MS"/>
          <w:b/>
          <w:bCs/>
          <w:sz w:val="22"/>
        </w:rPr>
        <w:t>Leiloeiro Oficial</w:t>
      </w:r>
    </w:p>
    <w:p w14:paraId="277341FC" w14:textId="77777777" w:rsidR="00F11762" w:rsidRDefault="00F11762" w:rsidP="00F11762">
      <w:pPr>
        <w:spacing w:line="192" w:lineRule="auto"/>
        <w:jc w:val="center"/>
        <w:rPr>
          <w:rFonts w:ascii="Comic Sans MS" w:hAnsi="Comic Sans MS"/>
          <w:b/>
          <w:bCs/>
          <w:sz w:val="22"/>
        </w:rPr>
      </w:pPr>
    </w:p>
    <w:p w14:paraId="51D6DE3A" w14:textId="77777777" w:rsidR="00F11762" w:rsidRDefault="00F11762" w:rsidP="00F11762"/>
    <w:p w14:paraId="7E4F671B" w14:textId="77777777" w:rsidR="00F11762" w:rsidRDefault="00F11762" w:rsidP="00F11762"/>
    <w:p w14:paraId="1E328B5A" w14:textId="77777777" w:rsidR="00F11762" w:rsidRDefault="00F11762" w:rsidP="00F11762"/>
    <w:p w14:paraId="4A71E080" w14:textId="77777777" w:rsidR="00C2347D" w:rsidRDefault="00C2347D" w:rsidP="00F11762"/>
    <w:p w14:paraId="3F75B80D" w14:textId="77777777" w:rsidR="00C2347D" w:rsidRPr="00173CD5" w:rsidRDefault="00C2347D" w:rsidP="00C2347D">
      <w:pPr>
        <w:pStyle w:val="Ttulo"/>
        <w:rPr>
          <w:rFonts w:ascii="Arial Narrow" w:hAnsi="Arial Narrow" w:cs="Calibri"/>
          <w:bCs w:val="0"/>
          <w:w w:val="80"/>
          <w:u w:val="single"/>
        </w:rPr>
      </w:pPr>
      <w:r w:rsidRPr="00173CD5">
        <w:rPr>
          <w:rFonts w:ascii="Arial Narrow" w:hAnsi="Arial Narrow" w:cs="Calibri"/>
          <w:bCs w:val="0"/>
          <w:w w:val="80"/>
          <w:u w:val="single"/>
        </w:rPr>
        <w:t xml:space="preserve">EDITAL DE  1º  E  2º  LEILÃO </w:t>
      </w:r>
    </w:p>
    <w:p w14:paraId="2222B20D" w14:textId="77777777" w:rsidR="00C2347D" w:rsidRPr="00173CD5" w:rsidRDefault="00C2347D" w:rsidP="00C2347D">
      <w:pPr>
        <w:spacing w:line="288" w:lineRule="auto"/>
        <w:jc w:val="center"/>
        <w:rPr>
          <w:rFonts w:ascii="Arial Narrow" w:hAnsi="Arial Narrow" w:cs="Calibri"/>
          <w:b/>
          <w:sz w:val="28"/>
          <w:szCs w:val="28"/>
          <w:u w:val="single"/>
        </w:rPr>
      </w:pPr>
    </w:p>
    <w:p w14:paraId="281562B5" w14:textId="77777777" w:rsidR="00C2347D" w:rsidRPr="00173CD5" w:rsidRDefault="00C2347D" w:rsidP="00C2347D">
      <w:pPr>
        <w:ind w:firstLine="2268"/>
        <w:jc w:val="both"/>
        <w:rPr>
          <w:rFonts w:ascii="Arial Narrow" w:hAnsi="Arial Narrow" w:cs="Calibri"/>
          <w:sz w:val="24"/>
          <w:szCs w:val="24"/>
        </w:rPr>
      </w:pPr>
      <w:r w:rsidRPr="00173CD5">
        <w:rPr>
          <w:rFonts w:ascii="Arial Narrow" w:hAnsi="Arial Narrow" w:cs="Calibri"/>
          <w:b/>
          <w:sz w:val="24"/>
          <w:szCs w:val="24"/>
        </w:rPr>
        <w:t>Leonir Adelino Lunelli,</w:t>
      </w:r>
      <w:r w:rsidRPr="00173CD5">
        <w:rPr>
          <w:rFonts w:ascii="Arial Narrow" w:hAnsi="Arial Narrow" w:cs="Calibri"/>
          <w:sz w:val="24"/>
          <w:szCs w:val="24"/>
        </w:rPr>
        <w:t xml:space="preserve"> leiloeiro oficial, estabelecido na Av. Humberto de Alencar Castelo Branco, nº 397, Bairro </w:t>
      </w:r>
      <w:proofErr w:type="spellStart"/>
      <w:r w:rsidRPr="00173CD5">
        <w:rPr>
          <w:rFonts w:ascii="Arial Narrow" w:hAnsi="Arial Narrow" w:cs="Calibri"/>
          <w:sz w:val="24"/>
          <w:szCs w:val="24"/>
        </w:rPr>
        <w:t>Licorsul</w:t>
      </w:r>
      <w:proofErr w:type="spellEnd"/>
      <w:r w:rsidRPr="00173CD5">
        <w:rPr>
          <w:rFonts w:ascii="Arial Narrow" w:hAnsi="Arial Narrow" w:cs="Calibri"/>
          <w:sz w:val="24"/>
          <w:szCs w:val="24"/>
        </w:rPr>
        <w:t>, em Bento Gonçalves-RS, está devidamente autorizado pelo Exmo. Sr. Dr. Juiz de Direito da Quinta Vara Cível da Comarca de Caxias do Sul - RS.</w:t>
      </w:r>
    </w:p>
    <w:p w14:paraId="57788641" w14:textId="77777777" w:rsidR="00C2347D" w:rsidRPr="00173CD5" w:rsidRDefault="00C2347D" w:rsidP="00C2347D">
      <w:pPr>
        <w:ind w:firstLine="2268"/>
        <w:jc w:val="both"/>
        <w:rPr>
          <w:rFonts w:ascii="Arial Narrow" w:hAnsi="Arial Narrow" w:cs="Calibri"/>
          <w:b/>
          <w:color w:val="0000FF"/>
          <w:sz w:val="24"/>
          <w:szCs w:val="24"/>
        </w:rPr>
      </w:pPr>
      <w:r w:rsidRPr="00173CD5">
        <w:rPr>
          <w:rFonts w:ascii="Arial Narrow" w:hAnsi="Arial Narrow" w:cs="Calibri"/>
          <w:b/>
          <w:bCs/>
          <w:sz w:val="24"/>
          <w:szCs w:val="24"/>
        </w:rPr>
        <w:t>FAZ SABER</w:t>
      </w:r>
      <w:r w:rsidRPr="00173CD5">
        <w:rPr>
          <w:rFonts w:ascii="Arial Narrow" w:hAnsi="Arial Narrow" w:cs="Calibri"/>
          <w:sz w:val="24"/>
          <w:szCs w:val="24"/>
        </w:rPr>
        <w:t xml:space="preserve"> a todos quantos virem o presente edital ou dele tiverem conhecimento, que nos </w:t>
      </w:r>
      <w:r w:rsidRPr="00173CD5">
        <w:rPr>
          <w:rFonts w:ascii="Arial Narrow" w:hAnsi="Arial Narrow" w:cs="Calibri"/>
          <w:b/>
          <w:color w:val="0000FF"/>
          <w:sz w:val="24"/>
          <w:szCs w:val="24"/>
        </w:rPr>
        <w:t>DIAS 06 E 19 DE MAIO DE 2025, sempre às 14:00  horas, na modalidade ON-LINE via Web - site www.lunellileilões.com.br,</w:t>
      </w:r>
      <w:r w:rsidRPr="00173CD5">
        <w:rPr>
          <w:rFonts w:ascii="Arial Narrow" w:hAnsi="Arial Narrow" w:cs="Calibri"/>
          <w:b/>
          <w:sz w:val="24"/>
          <w:szCs w:val="24"/>
        </w:rPr>
        <w:t xml:space="preserve"> </w:t>
      </w:r>
      <w:r w:rsidRPr="00173CD5">
        <w:rPr>
          <w:rFonts w:ascii="Arial Narrow" w:hAnsi="Arial Narrow" w:cs="Calibri"/>
          <w:sz w:val="24"/>
          <w:szCs w:val="24"/>
        </w:rPr>
        <w:t xml:space="preserve">será levado a leilão pelo preço de avaliação e a quem mais oferecer do bem abaixo descrito e penhorado no </w:t>
      </w:r>
      <w:r w:rsidRPr="00173CD5">
        <w:rPr>
          <w:rFonts w:ascii="Arial Narrow" w:hAnsi="Arial Narrow" w:cs="Calibri"/>
          <w:b/>
          <w:color w:val="0000FF"/>
          <w:sz w:val="24"/>
          <w:szCs w:val="24"/>
        </w:rPr>
        <w:t xml:space="preserve">PROCESSO Nº 5017730-49.2020.8.21.0010, </w:t>
      </w:r>
      <w:r w:rsidRPr="00173CD5">
        <w:rPr>
          <w:rFonts w:ascii="Arial Narrow" w:hAnsi="Arial Narrow" w:cs="Calibri"/>
          <w:color w:val="0000FF"/>
          <w:sz w:val="24"/>
          <w:szCs w:val="24"/>
        </w:rPr>
        <w:t xml:space="preserve">que </w:t>
      </w:r>
      <w:r w:rsidRPr="00173CD5">
        <w:rPr>
          <w:rFonts w:ascii="Arial Narrow" w:hAnsi="Arial Narrow" w:cs="Calibri"/>
          <w:b/>
          <w:color w:val="0000FF"/>
          <w:sz w:val="24"/>
          <w:szCs w:val="24"/>
        </w:rPr>
        <w:t xml:space="preserve">FLÁVIO PEDRO BASSO </w:t>
      </w:r>
      <w:r w:rsidRPr="00173CD5">
        <w:rPr>
          <w:rFonts w:ascii="Arial Narrow" w:hAnsi="Arial Narrow" w:cs="Calibri"/>
          <w:color w:val="0000FF"/>
          <w:sz w:val="24"/>
          <w:szCs w:val="24"/>
        </w:rPr>
        <w:t xml:space="preserve">move contra </w:t>
      </w:r>
      <w:r w:rsidRPr="00173CD5">
        <w:rPr>
          <w:rFonts w:ascii="Arial Narrow" w:hAnsi="Arial Narrow" w:cs="Calibri"/>
          <w:b/>
          <w:color w:val="0000FF"/>
          <w:sz w:val="24"/>
          <w:szCs w:val="24"/>
        </w:rPr>
        <w:t>SERGIO ANTÔNIO KNOB</w:t>
      </w:r>
    </w:p>
    <w:p w14:paraId="45C356E9" w14:textId="77777777" w:rsidR="00C2347D" w:rsidRPr="00173CD5" w:rsidRDefault="00C2347D" w:rsidP="00C2347D">
      <w:pPr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Um terreno urbano, situado na Praia de Atlântida, neste município de </w:t>
      </w:r>
      <w:proofErr w:type="spellStart"/>
      <w:r w:rsidRPr="00173CD5">
        <w:rPr>
          <w:rFonts w:ascii="Arial Narrow" w:hAnsi="Arial Narrow" w:cs="Calibri"/>
          <w:color w:val="000000"/>
          <w:sz w:val="24"/>
          <w:szCs w:val="24"/>
        </w:rPr>
        <w:t>Xangri-Lá</w:t>
      </w:r>
      <w:proofErr w:type="spellEnd"/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, RS, constituído do lote 05 (cinco), da quadra 76 (setenta e seis), antiga quadra 13-C, setor 367, com a área </w:t>
      </w:r>
      <w:r w:rsidRPr="00173CD5">
        <w:rPr>
          <w:rFonts w:ascii="Arial Narrow" w:hAnsi="Arial Narrow" w:cs="Calibri"/>
          <w:color w:val="000000"/>
          <w:sz w:val="24"/>
          <w:szCs w:val="24"/>
        </w:rPr>
        <w:lastRenderedPageBreak/>
        <w:t xml:space="preserve">superficial de 630,00m², tendo as seguinte medidas e confrontações: medindo 17,50 metros de frente , confrontando a Oeste com a Avenida Paraguassu; medindo 17,50 metros de fundos, confrontando a Leste com o lote nº 19; por um lado, medindo 36,00 metros de frente a fundos, confrontando ao Norte com o lote 06; e, pelo outro lado, medindo 36,00 metros, de frente a fundos, confrontando ao Sul com o lote 04; distando 70,00 metros da esquina formada pela Avenida Paraguassu e Parque </w:t>
      </w:r>
      <w:proofErr w:type="spellStart"/>
      <w:r w:rsidRPr="00173CD5">
        <w:rPr>
          <w:rFonts w:ascii="Arial Narrow" w:hAnsi="Arial Narrow" w:cs="Calibri"/>
          <w:color w:val="000000"/>
          <w:sz w:val="24"/>
          <w:szCs w:val="24"/>
        </w:rPr>
        <w:t>Uirá</w:t>
      </w:r>
      <w:proofErr w:type="spellEnd"/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, localizando-se no quarteirão formado pela Avenida Paraguassu, Parque </w:t>
      </w:r>
      <w:proofErr w:type="spellStart"/>
      <w:r w:rsidRPr="00173CD5">
        <w:rPr>
          <w:rFonts w:ascii="Arial Narrow" w:hAnsi="Arial Narrow" w:cs="Calibri"/>
          <w:color w:val="000000"/>
          <w:sz w:val="24"/>
          <w:szCs w:val="24"/>
        </w:rPr>
        <w:t>Uirá</w:t>
      </w:r>
      <w:proofErr w:type="spellEnd"/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, Rua </w:t>
      </w:r>
      <w:proofErr w:type="spellStart"/>
      <w:r w:rsidRPr="00173CD5">
        <w:rPr>
          <w:rFonts w:ascii="Arial Narrow" w:hAnsi="Arial Narrow" w:cs="Calibri"/>
          <w:color w:val="000000"/>
          <w:sz w:val="24"/>
          <w:szCs w:val="24"/>
        </w:rPr>
        <w:t>Inambuí</w:t>
      </w:r>
      <w:proofErr w:type="spellEnd"/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 e Avenida </w:t>
      </w:r>
      <w:proofErr w:type="spellStart"/>
      <w:r w:rsidRPr="00173CD5">
        <w:rPr>
          <w:rFonts w:ascii="Arial Narrow" w:hAnsi="Arial Narrow" w:cs="Calibri"/>
          <w:color w:val="000000"/>
          <w:sz w:val="24"/>
          <w:szCs w:val="24"/>
        </w:rPr>
        <w:t>Jacanã</w:t>
      </w:r>
      <w:proofErr w:type="spellEnd"/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, com construção constante de um prédio de alvenaria e um anexo de alvenaria. </w:t>
      </w:r>
      <w:r w:rsidRPr="00173CD5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Matrícula nº 11.356 do Registro de Imóveis de </w:t>
      </w:r>
      <w:proofErr w:type="spellStart"/>
      <w:r w:rsidRPr="00173CD5">
        <w:rPr>
          <w:rFonts w:ascii="Arial Narrow" w:hAnsi="Arial Narrow" w:cs="Calibri"/>
          <w:b/>
          <w:bCs/>
          <w:color w:val="000000"/>
          <w:sz w:val="24"/>
          <w:szCs w:val="24"/>
        </w:rPr>
        <w:t>Xangri-Lá</w:t>
      </w:r>
      <w:proofErr w:type="spellEnd"/>
      <w:r w:rsidRPr="00173CD5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, RS. </w:t>
      </w:r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Avaliado em </w:t>
      </w:r>
      <w:r w:rsidRPr="00173CD5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R$ 1.400.000,00 </w:t>
      </w:r>
      <w:r w:rsidRPr="00173CD5">
        <w:rPr>
          <w:rFonts w:ascii="Arial Narrow" w:hAnsi="Arial Narrow" w:cs="Calibri"/>
          <w:color w:val="000000"/>
          <w:sz w:val="24"/>
          <w:szCs w:val="24"/>
        </w:rPr>
        <w:t>(Um milhão e quatrocentos mil reais).</w:t>
      </w:r>
    </w:p>
    <w:p w14:paraId="71EA06AD" w14:textId="77777777" w:rsidR="00C2347D" w:rsidRPr="00173CD5" w:rsidRDefault="00C2347D" w:rsidP="00C2347D">
      <w:pPr>
        <w:ind w:firstLine="2268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173CD5">
        <w:rPr>
          <w:rFonts w:ascii="Arial Narrow" w:hAnsi="Arial Narrow" w:cs="Calibri"/>
          <w:b/>
          <w:bCs/>
          <w:sz w:val="24"/>
          <w:szCs w:val="24"/>
          <w:u w:val="single"/>
        </w:rPr>
        <w:t>OBSERVAÇÕES:</w:t>
      </w:r>
      <w:r w:rsidRPr="00173CD5">
        <w:rPr>
          <w:rFonts w:ascii="Arial Narrow" w:hAnsi="Arial Narrow" w:cs="Calibri"/>
          <w:b/>
          <w:bCs/>
          <w:sz w:val="24"/>
          <w:szCs w:val="24"/>
        </w:rPr>
        <w:t xml:space="preserve"> </w:t>
      </w:r>
    </w:p>
    <w:p w14:paraId="3A0F197A" w14:textId="77777777" w:rsidR="00C2347D" w:rsidRPr="00173CD5" w:rsidRDefault="00C2347D" w:rsidP="00C2347D">
      <w:pPr>
        <w:ind w:firstLine="2268"/>
        <w:jc w:val="both"/>
        <w:rPr>
          <w:rFonts w:ascii="Arial Narrow" w:hAnsi="Arial Narrow"/>
          <w:sz w:val="24"/>
          <w:szCs w:val="24"/>
        </w:rPr>
      </w:pPr>
      <w:r w:rsidRPr="00173CD5">
        <w:rPr>
          <w:rFonts w:ascii="Arial Narrow" w:hAnsi="Arial Narrow"/>
          <w:b/>
          <w:bCs/>
          <w:sz w:val="24"/>
          <w:szCs w:val="24"/>
        </w:rPr>
        <w:t>▬ 1º LEILÃO SOMENTE ONLINE</w:t>
      </w:r>
      <w:r w:rsidRPr="00173CD5">
        <w:rPr>
          <w:rFonts w:ascii="Arial Narrow" w:hAnsi="Arial Narrow"/>
          <w:sz w:val="24"/>
          <w:szCs w:val="24"/>
        </w:rPr>
        <w:t xml:space="preserve">: Fechamento </w:t>
      </w:r>
      <w:r w:rsidRPr="00173CD5">
        <w:rPr>
          <w:rFonts w:ascii="Arial Narrow" w:hAnsi="Arial Narrow"/>
          <w:b/>
          <w:bCs/>
          <w:sz w:val="24"/>
          <w:szCs w:val="24"/>
        </w:rPr>
        <w:t>em 06 de maio de 2025, às 14h;</w:t>
      </w:r>
      <w:r w:rsidRPr="00173CD5">
        <w:rPr>
          <w:rFonts w:ascii="Arial Narrow" w:hAnsi="Arial Narrow"/>
          <w:sz w:val="24"/>
          <w:szCs w:val="24"/>
        </w:rPr>
        <w:t xml:space="preserve"> LANCE MÍNIMO pelo valor da avaliação, não havendo lance, seguirá ao: </w:t>
      </w:r>
    </w:p>
    <w:p w14:paraId="70513642" w14:textId="77777777" w:rsidR="00C2347D" w:rsidRPr="00173CD5" w:rsidRDefault="00C2347D" w:rsidP="00C2347D">
      <w:pPr>
        <w:ind w:firstLine="2268"/>
        <w:jc w:val="both"/>
        <w:rPr>
          <w:rFonts w:ascii="Arial Narrow" w:hAnsi="Arial Narrow"/>
          <w:sz w:val="24"/>
          <w:szCs w:val="24"/>
        </w:rPr>
      </w:pPr>
      <w:r w:rsidRPr="00173CD5">
        <w:rPr>
          <w:rFonts w:ascii="Arial Narrow" w:hAnsi="Arial Narrow"/>
          <w:b/>
          <w:bCs/>
          <w:sz w:val="24"/>
          <w:szCs w:val="24"/>
        </w:rPr>
        <w:t>▬ 2º LEILÃO SOMENTE ONLINE</w:t>
      </w:r>
      <w:r w:rsidRPr="00173CD5">
        <w:rPr>
          <w:rFonts w:ascii="Arial Narrow" w:hAnsi="Arial Narrow"/>
          <w:sz w:val="24"/>
          <w:szCs w:val="24"/>
        </w:rPr>
        <w:t xml:space="preserve">: Fechamento </w:t>
      </w:r>
      <w:r w:rsidRPr="00173CD5">
        <w:rPr>
          <w:rFonts w:ascii="Arial Narrow" w:hAnsi="Arial Narrow"/>
          <w:b/>
          <w:bCs/>
          <w:sz w:val="24"/>
          <w:szCs w:val="24"/>
        </w:rPr>
        <w:t>em 19 de maio de 2025, às 14h;</w:t>
      </w:r>
      <w:r w:rsidRPr="00173CD5">
        <w:rPr>
          <w:rFonts w:ascii="Arial Narrow" w:hAnsi="Arial Narrow"/>
          <w:sz w:val="24"/>
          <w:szCs w:val="24"/>
        </w:rPr>
        <w:t xml:space="preserve"> LANCE MÍNIMO correspondente a 50% do valor da última avaliação.</w:t>
      </w:r>
    </w:p>
    <w:p w14:paraId="769B731E" w14:textId="77777777" w:rsidR="00C2347D" w:rsidRPr="00173CD5" w:rsidRDefault="00C2347D" w:rsidP="00C2347D">
      <w:pPr>
        <w:ind w:firstLine="2268"/>
        <w:jc w:val="both"/>
        <w:rPr>
          <w:rFonts w:ascii="Arial Narrow" w:hAnsi="Arial Narrow"/>
          <w:sz w:val="24"/>
          <w:szCs w:val="24"/>
        </w:rPr>
      </w:pPr>
      <w:r w:rsidRPr="00173CD5">
        <w:rPr>
          <w:rFonts w:ascii="Arial Narrow" w:hAnsi="Arial Narrow"/>
          <w:sz w:val="24"/>
          <w:szCs w:val="24"/>
        </w:rPr>
        <w:t>▬ Edital confeccionado a partir da matrícula anexada nos autos do processo, evento 313, datada de 11 de março de 2025.</w:t>
      </w:r>
    </w:p>
    <w:p w14:paraId="449C2A87" w14:textId="77777777" w:rsidR="00C2347D" w:rsidRPr="00173CD5" w:rsidRDefault="00C2347D" w:rsidP="00C2347D">
      <w:pPr>
        <w:ind w:firstLine="2268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173CD5">
        <w:rPr>
          <w:rFonts w:ascii="Arial Narrow" w:hAnsi="Arial Narrow" w:cs="Calibri"/>
          <w:b/>
          <w:bCs/>
          <w:sz w:val="24"/>
          <w:szCs w:val="24"/>
        </w:rPr>
        <w:t>▬ O</w:t>
      </w:r>
      <w:r w:rsidRPr="00173CD5">
        <w:rPr>
          <w:rFonts w:ascii="Arial Narrow" w:hAnsi="Arial Narrow" w:cs="Calibri"/>
          <w:b/>
          <w:color w:val="000000"/>
          <w:sz w:val="24"/>
          <w:szCs w:val="24"/>
        </w:rPr>
        <w:t xml:space="preserve"> referido imóvel se encontra com as seguintes averbações:</w:t>
      </w:r>
    </w:p>
    <w:p w14:paraId="361854C9" w14:textId="77777777" w:rsidR="00C2347D" w:rsidRPr="00173CD5" w:rsidRDefault="00C2347D" w:rsidP="00C2347D">
      <w:pPr>
        <w:numPr>
          <w:ilvl w:val="0"/>
          <w:numId w:val="13"/>
        </w:numPr>
        <w:ind w:left="0" w:firstLine="2628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173CD5">
        <w:rPr>
          <w:rFonts w:ascii="Arial Narrow" w:hAnsi="Arial Narrow" w:cs="Calibri"/>
          <w:b/>
          <w:color w:val="000000"/>
          <w:sz w:val="24"/>
          <w:szCs w:val="24"/>
        </w:rPr>
        <w:t>▬ Av.1/11.356, hipoteca</w:t>
      </w:r>
      <w:r w:rsidRPr="00173CD5">
        <w:rPr>
          <w:rFonts w:ascii="Arial Narrow" w:hAnsi="Arial Narrow" w:cs="Calibri"/>
          <w:bCs/>
          <w:color w:val="000000"/>
          <w:sz w:val="24"/>
          <w:szCs w:val="24"/>
        </w:rPr>
        <w:t xml:space="preserve"> em favor de Empresa Gestora de Ativos – EMGEA</w:t>
      </w:r>
      <w:r w:rsidRPr="00173CD5">
        <w:rPr>
          <w:rFonts w:ascii="Arial Narrow" w:hAnsi="Arial Narrow" w:cs="Calibri"/>
          <w:b/>
          <w:color w:val="000000"/>
          <w:sz w:val="24"/>
          <w:szCs w:val="24"/>
        </w:rPr>
        <w:t xml:space="preserve">, </w:t>
      </w:r>
      <w:r w:rsidRPr="00173CD5">
        <w:rPr>
          <w:rFonts w:ascii="Arial Narrow" w:hAnsi="Arial Narrow" w:cs="Calibri"/>
          <w:bCs/>
          <w:color w:val="000000"/>
          <w:sz w:val="24"/>
          <w:szCs w:val="24"/>
        </w:rPr>
        <w:t xml:space="preserve">CNPJ nº 04.527.335/0001-13. </w:t>
      </w:r>
    </w:p>
    <w:p w14:paraId="5E797165" w14:textId="77777777" w:rsidR="00C2347D" w:rsidRPr="00173CD5" w:rsidRDefault="00C2347D" w:rsidP="00C2347D">
      <w:pPr>
        <w:numPr>
          <w:ilvl w:val="0"/>
          <w:numId w:val="13"/>
        </w:numPr>
        <w:ind w:left="0" w:firstLine="2628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173CD5">
        <w:rPr>
          <w:rFonts w:ascii="Arial Narrow" w:hAnsi="Arial Narrow" w:cs="Calibri"/>
          <w:b/>
          <w:color w:val="000000"/>
          <w:sz w:val="24"/>
          <w:szCs w:val="24"/>
        </w:rPr>
        <w:t xml:space="preserve">▬ Av.2/11.356, penhora </w:t>
      </w:r>
      <w:r w:rsidRPr="00173CD5">
        <w:rPr>
          <w:rFonts w:ascii="Arial Narrow" w:hAnsi="Arial Narrow" w:cs="Calibri"/>
          <w:bCs/>
          <w:color w:val="000000"/>
          <w:sz w:val="24"/>
          <w:szCs w:val="24"/>
        </w:rPr>
        <w:t>em favor de Flávio Pedroso Basso, processo nº 5017730-49.8.21.0010 (neste feito)</w:t>
      </w:r>
    </w:p>
    <w:p w14:paraId="74000961" w14:textId="77777777" w:rsidR="00C2347D" w:rsidRPr="00173CD5" w:rsidRDefault="00C2347D" w:rsidP="00C2347D">
      <w:pPr>
        <w:numPr>
          <w:ilvl w:val="0"/>
          <w:numId w:val="13"/>
        </w:numPr>
        <w:ind w:left="0" w:firstLine="2628"/>
        <w:jc w:val="both"/>
        <w:rPr>
          <w:rFonts w:ascii="Arial Narrow" w:hAnsi="Arial Narrow" w:cs="Calibri"/>
          <w:bCs/>
          <w:color w:val="000000"/>
          <w:sz w:val="24"/>
          <w:szCs w:val="24"/>
        </w:rPr>
      </w:pPr>
      <w:r w:rsidRPr="00173CD5">
        <w:rPr>
          <w:rFonts w:ascii="Arial Narrow" w:hAnsi="Arial Narrow" w:cs="Calibri"/>
          <w:b/>
          <w:color w:val="000000"/>
          <w:sz w:val="24"/>
          <w:szCs w:val="24"/>
        </w:rPr>
        <w:t>▬ Av.3/11.356, Av.4/11.356 e Av.9/11.356, penhoras</w:t>
      </w:r>
      <w:r w:rsidRPr="00173CD5">
        <w:rPr>
          <w:rFonts w:ascii="Arial Narrow" w:hAnsi="Arial Narrow" w:cs="Calibri"/>
          <w:bCs/>
          <w:color w:val="000000"/>
          <w:sz w:val="24"/>
          <w:szCs w:val="24"/>
        </w:rPr>
        <w:t xml:space="preserve"> em favor do Município de </w:t>
      </w:r>
      <w:proofErr w:type="spellStart"/>
      <w:r w:rsidRPr="00173CD5">
        <w:rPr>
          <w:rFonts w:ascii="Arial Narrow" w:hAnsi="Arial Narrow" w:cs="Calibri"/>
          <w:bCs/>
          <w:color w:val="000000"/>
          <w:sz w:val="24"/>
          <w:szCs w:val="24"/>
        </w:rPr>
        <w:t>Xangri-Lá</w:t>
      </w:r>
      <w:proofErr w:type="spellEnd"/>
      <w:r w:rsidRPr="00173CD5">
        <w:rPr>
          <w:rFonts w:ascii="Arial Narrow" w:hAnsi="Arial Narrow" w:cs="Calibri"/>
          <w:bCs/>
          <w:color w:val="000000"/>
          <w:sz w:val="24"/>
          <w:szCs w:val="24"/>
        </w:rPr>
        <w:t>, processos nº 141/1.06.0004818-7 (atual 5000412-39.2006.8.21.0141) e 141/1.05.0001730-1 (atual nº 5000572-39.2021.8.21.0141) e 5015953-87.2021.8.21.0141 em tramite na 1ª e 3ª Varas Cíveis da Comarca  de Capão da Canoa.</w:t>
      </w:r>
    </w:p>
    <w:p w14:paraId="4074B856" w14:textId="77777777" w:rsidR="00C2347D" w:rsidRPr="00173CD5" w:rsidRDefault="00C2347D" w:rsidP="00C2347D">
      <w:pPr>
        <w:jc w:val="both"/>
        <w:rPr>
          <w:rFonts w:ascii="Arial Narrow" w:hAnsi="Arial Narrow" w:cs="Calibri"/>
          <w:sz w:val="24"/>
          <w:szCs w:val="24"/>
        </w:rPr>
      </w:pP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  <w:t xml:space="preserve">Quem pretender arrematar o bem acima descrito, </w:t>
      </w:r>
      <w:r w:rsidRPr="00173CD5">
        <w:rPr>
          <w:rFonts w:ascii="Arial Narrow" w:hAnsi="Arial Narrow" w:cs="Calibri"/>
          <w:color w:val="000000"/>
          <w:sz w:val="24"/>
          <w:szCs w:val="24"/>
        </w:rPr>
        <w:t xml:space="preserve">deverá realizar um </w:t>
      </w:r>
      <w:proofErr w:type="spellStart"/>
      <w:r w:rsidRPr="00173CD5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173CD5">
        <w:rPr>
          <w:rFonts w:ascii="Arial Narrow" w:hAnsi="Arial Narrow" w:cs="Calibri"/>
          <w:color w:val="000000"/>
          <w:sz w:val="24"/>
          <w:szCs w:val="24"/>
        </w:rPr>
        <w:t>-cadastro 48 horas antes da realização dos leilões, face os interessados serem previamente identificados e os cadastros aprovados pelo leiloeiro, cabendo ao arrematante o pagamento das comissões do leiloeiro. Pelo presente edital fica ciente o executado caso negativas as diligências empreendidas a tanto.</w:t>
      </w:r>
      <w:r w:rsidRPr="00173CD5">
        <w:rPr>
          <w:rFonts w:ascii="Arial Narrow" w:hAnsi="Arial Narrow" w:cs="Calibri"/>
          <w:sz w:val="24"/>
          <w:szCs w:val="24"/>
        </w:rPr>
        <w:t xml:space="preserve"> Outras informações com o leiloeiro Lunelli, no endereço acima ou pelos fones (54) 3452-5591, 99974-2534 ou pelo Site </w:t>
      </w:r>
      <w:hyperlink r:id="rId9" w:history="1">
        <w:r w:rsidRPr="00173CD5">
          <w:rPr>
            <w:rStyle w:val="Hyperlink"/>
            <w:rFonts w:ascii="Arial Narrow" w:eastAsia="MS Mincho" w:hAnsi="Arial Narrow" w:cs="Calibri"/>
            <w:color w:val="000000"/>
            <w:sz w:val="24"/>
            <w:szCs w:val="24"/>
          </w:rPr>
          <w:t>www.lunellileiloes.com.br</w:t>
        </w:r>
      </w:hyperlink>
      <w:r w:rsidRPr="00173CD5">
        <w:rPr>
          <w:rFonts w:ascii="Arial Narrow" w:hAnsi="Arial Narrow" w:cs="Calibri"/>
          <w:sz w:val="24"/>
          <w:szCs w:val="24"/>
        </w:rPr>
        <w:t>.</w:t>
      </w:r>
    </w:p>
    <w:p w14:paraId="58D09CDF" w14:textId="77777777" w:rsidR="00C2347D" w:rsidRPr="00173CD5" w:rsidRDefault="00C2347D" w:rsidP="00C2347D">
      <w:pPr>
        <w:pStyle w:val="Corpodetexto"/>
        <w:rPr>
          <w:rFonts w:ascii="Arial Narrow" w:hAnsi="Arial Narrow" w:cs="Calibri"/>
          <w:sz w:val="24"/>
          <w:szCs w:val="24"/>
        </w:rPr>
      </w:pP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</w:r>
      <w:r w:rsidRPr="00173CD5">
        <w:rPr>
          <w:rFonts w:ascii="Arial Narrow" w:hAnsi="Arial Narrow" w:cs="Calibri"/>
          <w:sz w:val="24"/>
          <w:szCs w:val="24"/>
        </w:rPr>
        <w:tab/>
        <w:t>Caxias do Sul, 14 de março de 2025.</w:t>
      </w:r>
    </w:p>
    <w:p w14:paraId="561F0ADA" w14:textId="77777777" w:rsidR="00C2347D" w:rsidRPr="00173CD5" w:rsidRDefault="00C2347D" w:rsidP="00C2347D">
      <w:pPr>
        <w:spacing w:line="192" w:lineRule="auto"/>
        <w:rPr>
          <w:rFonts w:ascii="Arial Narrow" w:hAnsi="Arial Narrow" w:cs="Calibri"/>
          <w:sz w:val="24"/>
          <w:szCs w:val="24"/>
        </w:rPr>
      </w:pPr>
      <w:r w:rsidRPr="00173CD5">
        <w:rPr>
          <w:rFonts w:ascii="Arial Narrow" w:hAnsi="Arial Narrow" w:cs="Calibri"/>
          <w:sz w:val="24"/>
          <w:szCs w:val="24"/>
        </w:rPr>
        <w:t xml:space="preserve"> </w:t>
      </w:r>
      <w:r w:rsidRPr="00173CD5">
        <w:rPr>
          <w:rFonts w:ascii="Arial Narrow" w:hAnsi="Arial Narrow" w:cs="Calibri"/>
          <w:sz w:val="24"/>
          <w:szCs w:val="24"/>
        </w:rPr>
        <w:tab/>
        <w:t xml:space="preserve">    </w:t>
      </w:r>
    </w:p>
    <w:p w14:paraId="7FF01FFD" w14:textId="77777777" w:rsidR="00C2347D" w:rsidRPr="00173CD5" w:rsidRDefault="00C2347D" w:rsidP="00C2347D">
      <w:pPr>
        <w:spacing w:line="120" w:lineRule="auto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173CD5">
        <w:rPr>
          <w:rFonts w:ascii="Calibri" w:hAnsi="Calibri" w:cs="Calibri"/>
          <w:b/>
          <w:bCs/>
          <w:i/>
          <w:sz w:val="24"/>
          <w:szCs w:val="24"/>
        </w:rPr>
        <w:t xml:space="preserve">              </w:t>
      </w:r>
    </w:p>
    <w:p w14:paraId="3A082219" w14:textId="77777777" w:rsidR="00C2347D" w:rsidRPr="00173CD5" w:rsidRDefault="00C2347D" w:rsidP="00C2347D">
      <w:pPr>
        <w:spacing w:line="192" w:lineRule="auto"/>
        <w:rPr>
          <w:rFonts w:ascii="Calibri" w:hAnsi="Calibri" w:cs="Calibri"/>
          <w:b/>
          <w:bCs/>
          <w:i/>
          <w:sz w:val="24"/>
          <w:szCs w:val="24"/>
        </w:rPr>
      </w:pPr>
      <w:r w:rsidRPr="00173CD5">
        <w:rPr>
          <w:rFonts w:ascii="Calibri" w:hAnsi="Calibri" w:cs="Calibri"/>
          <w:b/>
          <w:bCs/>
          <w:i/>
          <w:sz w:val="24"/>
          <w:szCs w:val="24"/>
        </w:rPr>
        <w:t xml:space="preserve">                                                                          Leonir Adelino Lunelli                                           </w:t>
      </w:r>
    </w:p>
    <w:p w14:paraId="6510F637" w14:textId="77777777" w:rsidR="00C2347D" w:rsidRPr="00173CD5" w:rsidRDefault="00C2347D" w:rsidP="00C2347D">
      <w:pPr>
        <w:spacing w:line="192" w:lineRule="auto"/>
        <w:rPr>
          <w:rFonts w:ascii="Calibri" w:hAnsi="Calibri" w:cs="Calibri"/>
          <w:b/>
          <w:bCs/>
          <w:i/>
          <w:sz w:val="24"/>
          <w:szCs w:val="24"/>
        </w:rPr>
      </w:pPr>
      <w:r w:rsidRPr="00173CD5">
        <w:rPr>
          <w:rFonts w:ascii="Calibri" w:hAnsi="Calibri" w:cs="Calibri"/>
          <w:b/>
          <w:bCs/>
          <w:i/>
          <w:sz w:val="24"/>
          <w:szCs w:val="24"/>
        </w:rPr>
        <w:t xml:space="preserve">                                                                               Leiloeiro Oficial</w:t>
      </w:r>
    </w:p>
    <w:p w14:paraId="56C293B7" w14:textId="77777777" w:rsidR="00C2347D" w:rsidRPr="00200148" w:rsidRDefault="00C2347D" w:rsidP="00C2347D">
      <w:pPr>
        <w:spacing w:line="192" w:lineRule="auto"/>
        <w:rPr>
          <w:rFonts w:ascii="Calibri" w:hAnsi="Calibri" w:cs="Calibri"/>
          <w:b/>
          <w:bCs/>
          <w:i/>
          <w:sz w:val="22"/>
        </w:rPr>
      </w:pPr>
    </w:p>
    <w:p w14:paraId="5BEF4C33" w14:textId="77777777" w:rsidR="00C2347D" w:rsidRDefault="00C2347D" w:rsidP="00F11762"/>
    <w:p w14:paraId="0C8C9F50" w14:textId="77777777" w:rsidR="00C2347D" w:rsidRDefault="00C2347D" w:rsidP="00F11762"/>
    <w:p w14:paraId="69D46900" w14:textId="77777777" w:rsidR="00C2347D" w:rsidRDefault="00C2347D" w:rsidP="00F11762"/>
    <w:p w14:paraId="1C07F9DA" w14:textId="77777777" w:rsidR="00C2347D" w:rsidRDefault="00C2347D" w:rsidP="00F11762"/>
    <w:p w14:paraId="63C9D25A" w14:textId="77777777" w:rsidR="00C2347D" w:rsidRDefault="00C2347D" w:rsidP="00F11762"/>
    <w:p w14:paraId="6601A1E7" w14:textId="77777777" w:rsidR="00C2347D" w:rsidRDefault="00C2347D" w:rsidP="00F11762"/>
    <w:p w14:paraId="73BA6B2D" w14:textId="77777777" w:rsidR="00C2347D" w:rsidRDefault="00C2347D" w:rsidP="00F11762"/>
    <w:p w14:paraId="3271C0E3" w14:textId="77777777" w:rsidR="00C2347D" w:rsidRDefault="00C2347D" w:rsidP="00F11762"/>
    <w:p w14:paraId="41D5F98A" w14:textId="77777777" w:rsidR="00C2347D" w:rsidRDefault="00C2347D" w:rsidP="00F11762"/>
    <w:p w14:paraId="62004576" w14:textId="77777777" w:rsidR="00C2347D" w:rsidRPr="00F11762" w:rsidRDefault="00C2347D" w:rsidP="00F11762"/>
    <w:sectPr w:rsidR="00C2347D" w:rsidRPr="00F11762" w:rsidSect="0058686B">
      <w:headerReference w:type="even" r:id="rId10"/>
      <w:headerReference w:type="default" r:id="rId11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DA0A" w14:textId="77777777" w:rsidR="0041690C" w:rsidRDefault="0041690C" w:rsidP="00492A16">
      <w:r>
        <w:separator/>
      </w:r>
    </w:p>
  </w:endnote>
  <w:endnote w:type="continuationSeparator" w:id="0">
    <w:p w14:paraId="5C16CDC9" w14:textId="77777777" w:rsidR="0041690C" w:rsidRDefault="0041690C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8930" w14:textId="77777777" w:rsidR="0041690C" w:rsidRDefault="0041690C" w:rsidP="00492A16">
      <w:r>
        <w:separator/>
      </w:r>
    </w:p>
  </w:footnote>
  <w:footnote w:type="continuationSeparator" w:id="0">
    <w:p w14:paraId="231DCC73" w14:textId="77777777" w:rsidR="0041690C" w:rsidRDefault="0041690C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75FC5"/>
    <w:multiLevelType w:val="hybridMultilevel"/>
    <w:tmpl w:val="CA90775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A33F5"/>
    <w:multiLevelType w:val="hybridMultilevel"/>
    <w:tmpl w:val="EE68BEFC"/>
    <w:lvl w:ilvl="0" w:tplc="04160017">
      <w:start w:val="1"/>
      <w:numFmt w:val="lowerLetter"/>
      <w:lvlText w:val="%1)"/>
      <w:lvlJc w:val="lef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07D5144"/>
    <w:multiLevelType w:val="hybridMultilevel"/>
    <w:tmpl w:val="B1C678B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5D9E"/>
    <w:multiLevelType w:val="hybridMultilevel"/>
    <w:tmpl w:val="7C6CD9DE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3F5437FB"/>
    <w:multiLevelType w:val="hybridMultilevel"/>
    <w:tmpl w:val="88AA458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9E639D"/>
    <w:multiLevelType w:val="hybridMultilevel"/>
    <w:tmpl w:val="B596E46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4"/>
  </w:num>
  <w:num w:numId="2" w16cid:durableId="2031175490">
    <w:abstractNumId w:val="12"/>
  </w:num>
  <w:num w:numId="3" w16cid:durableId="900286818">
    <w:abstractNumId w:val="0"/>
  </w:num>
  <w:num w:numId="4" w16cid:durableId="523174289">
    <w:abstractNumId w:val="8"/>
  </w:num>
  <w:num w:numId="5" w16cid:durableId="1834642053">
    <w:abstractNumId w:val="10"/>
  </w:num>
  <w:num w:numId="6" w16cid:durableId="1877543218">
    <w:abstractNumId w:val="5"/>
  </w:num>
  <w:num w:numId="7" w16cid:durableId="1282570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396614">
    <w:abstractNumId w:val="3"/>
  </w:num>
  <w:num w:numId="9" w16cid:durableId="685206180">
    <w:abstractNumId w:val="1"/>
  </w:num>
  <w:num w:numId="10" w16cid:durableId="1294361965">
    <w:abstractNumId w:val="7"/>
  </w:num>
  <w:num w:numId="11" w16cid:durableId="281814608">
    <w:abstractNumId w:val="9"/>
  </w:num>
  <w:num w:numId="12" w16cid:durableId="367610161">
    <w:abstractNumId w:val="2"/>
  </w:num>
  <w:num w:numId="13" w16cid:durableId="7175547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2B14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6F23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6D66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51F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2F29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27FCF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4B6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3CD5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5B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06BDD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4A6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3E63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034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1690C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3773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D7307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79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64D2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6F32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0C41"/>
    <w:rsid w:val="00861661"/>
    <w:rsid w:val="00862563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82F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381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2E11"/>
    <w:rsid w:val="00A63602"/>
    <w:rsid w:val="00A6396B"/>
    <w:rsid w:val="00A64674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667A"/>
    <w:rsid w:val="00AB71CE"/>
    <w:rsid w:val="00AB749C"/>
    <w:rsid w:val="00AB7892"/>
    <w:rsid w:val="00AB7DB9"/>
    <w:rsid w:val="00AC1486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785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89C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8A7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47D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5ED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428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2C76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0AC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762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1D2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llileiloes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nellileiloe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1469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329</cp:revision>
  <cp:lastPrinted>2021-11-19T16:59:00Z</cp:lastPrinted>
  <dcterms:created xsi:type="dcterms:W3CDTF">2020-08-19T13:02:00Z</dcterms:created>
  <dcterms:modified xsi:type="dcterms:W3CDTF">2025-04-03T19:07:00Z</dcterms:modified>
</cp:coreProperties>
</file>