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D3" w:rsidRPr="00F35A18" w:rsidRDefault="007158D3" w:rsidP="007158D3">
      <w:pPr>
        <w:jc w:val="center"/>
        <w:rPr>
          <w:rFonts w:ascii="Wide Latin" w:hAnsi="Wide Latin" w:cs="Calibri"/>
          <w:color w:val="0000FF"/>
          <w:w w:val="80"/>
          <w:sz w:val="32"/>
          <w:szCs w:val="32"/>
          <w:u w:val="single"/>
        </w:rPr>
      </w:pPr>
      <w:r>
        <w:rPr>
          <w:rFonts w:ascii="Wide Latin" w:hAnsi="Wide Latin" w:cs="Calibri"/>
          <w:color w:val="0000FF"/>
          <w:w w:val="80"/>
          <w:sz w:val="32"/>
          <w:szCs w:val="32"/>
          <w:u w:val="single"/>
        </w:rPr>
        <w:t>EDITAL  DE 1º E 2º  LEILÃ0 -  ONLINE</w:t>
      </w:r>
    </w:p>
    <w:p w:rsidR="007158D3" w:rsidRPr="00310E9C" w:rsidRDefault="007158D3" w:rsidP="007158D3">
      <w:pPr>
        <w:jc w:val="center"/>
        <w:rPr>
          <w:rFonts w:ascii="Bookman Old Style" w:hAnsi="Bookman Old Style" w:cs="Calibri"/>
          <w:sz w:val="32"/>
          <w:szCs w:val="32"/>
        </w:rPr>
      </w:pPr>
    </w:p>
    <w:p w:rsidR="007158D3" w:rsidRPr="000A572C" w:rsidRDefault="007158D3" w:rsidP="007158D3">
      <w:pPr>
        <w:spacing w:line="288" w:lineRule="auto"/>
        <w:ind w:firstLine="2835"/>
        <w:jc w:val="both"/>
        <w:rPr>
          <w:rFonts w:ascii="Bookman Old Style" w:hAnsi="Bookman Old Style" w:cs="Calibri"/>
          <w:sz w:val="24"/>
          <w:szCs w:val="24"/>
        </w:rPr>
      </w:pPr>
      <w:r w:rsidRPr="000A572C">
        <w:rPr>
          <w:rFonts w:ascii="Bookman Old Style" w:hAnsi="Bookman Old Style" w:cs="Calibri"/>
          <w:b/>
          <w:sz w:val="24"/>
          <w:szCs w:val="24"/>
        </w:rPr>
        <w:t xml:space="preserve">Leonir Adelino Lunelli, </w:t>
      </w:r>
      <w:r w:rsidRPr="000A572C">
        <w:rPr>
          <w:rFonts w:ascii="Bookman Old Style" w:hAnsi="Bookman Old Style" w:cs="Calibri"/>
          <w:sz w:val="24"/>
          <w:szCs w:val="24"/>
        </w:rPr>
        <w:t xml:space="preserve">leiloeiro oficial, estabelecido na Av. Humberto de Alencar Castelo Branco, nº 397, Bairro Licorsul, na cidade de Bento Gonçalves-Rs, está devidamente autorizado pelo </w:t>
      </w:r>
      <w:r w:rsidRPr="000A572C">
        <w:rPr>
          <w:rFonts w:ascii="Bookman Old Style" w:hAnsi="Bookman Old Style" w:cs="Calibri"/>
          <w:b/>
          <w:sz w:val="24"/>
          <w:szCs w:val="24"/>
        </w:rPr>
        <w:t>Exmo. Sr. Dr. Juiz da Vara do Trabalho de Farroupilha - RS.</w:t>
      </w:r>
    </w:p>
    <w:p w:rsidR="007158D3" w:rsidRPr="000A572C" w:rsidRDefault="007158D3" w:rsidP="007158D3">
      <w:pPr>
        <w:spacing w:line="288" w:lineRule="auto"/>
        <w:ind w:firstLine="2880"/>
        <w:jc w:val="both"/>
        <w:rPr>
          <w:rFonts w:ascii="Bookman Old Style" w:hAnsi="Bookman Old Style" w:cs="Calibri"/>
          <w:sz w:val="24"/>
          <w:szCs w:val="24"/>
        </w:rPr>
      </w:pPr>
      <w:r w:rsidRPr="000A572C">
        <w:rPr>
          <w:rFonts w:ascii="Bookman Old Style" w:hAnsi="Bookman Old Style" w:cs="Calibri"/>
          <w:b/>
          <w:sz w:val="24"/>
          <w:szCs w:val="24"/>
        </w:rPr>
        <w:t xml:space="preserve">FAZ SABER </w:t>
      </w:r>
      <w:r w:rsidRPr="000A572C">
        <w:rPr>
          <w:rFonts w:ascii="Bookman Old Style" w:hAnsi="Bookman Old Style" w:cs="Calibri"/>
          <w:sz w:val="24"/>
          <w:szCs w:val="24"/>
        </w:rPr>
        <w:t xml:space="preserve">a todos quantos virem o presente edital ou dele tiverem conhecimento, que nos 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 xml:space="preserve">DIAS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02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 xml:space="preserve"> 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14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DEZEMBRO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2020, SEMPRE ÀS 10: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0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 xml:space="preserve">0 HORAS, </w:t>
      </w:r>
      <w:r>
        <w:rPr>
          <w:rFonts w:ascii="Bookman Old Style" w:hAnsi="Bookman Old Style" w:cs="Calibri"/>
          <w:color w:val="0000FF"/>
          <w:sz w:val="24"/>
          <w:szCs w:val="24"/>
        </w:rPr>
        <w:t xml:space="preserve">na modalidade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ONLINE via veb, site www.lunellileiloes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>,</w:t>
      </w:r>
      <w:r w:rsidRPr="000A572C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0A572C">
        <w:rPr>
          <w:rFonts w:ascii="Bookman Old Style" w:hAnsi="Bookman Old Style" w:cs="Calibri"/>
          <w:sz w:val="24"/>
          <w:szCs w:val="24"/>
        </w:rPr>
        <w:t>será levado a leilão pelo preço da avaliação e a quem mais oferecer do</w:t>
      </w:r>
      <w:r>
        <w:rPr>
          <w:rFonts w:ascii="Bookman Old Style" w:hAnsi="Bookman Old Style" w:cs="Calibri"/>
          <w:sz w:val="24"/>
          <w:szCs w:val="24"/>
        </w:rPr>
        <w:t xml:space="preserve"> bem</w:t>
      </w:r>
      <w:r w:rsidRPr="000A572C">
        <w:rPr>
          <w:rFonts w:ascii="Bookman Old Style" w:hAnsi="Bookman Old Style" w:cs="Calibri"/>
          <w:sz w:val="24"/>
          <w:szCs w:val="24"/>
        </w:rPr>
        <w:t xml:space="preserve"> abaixo descrito e penhorado no 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0000018-90.2013.5.04.0531, </w:t>
      </w:r>
      <w:r w:rsidRPr="000A572C"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 xml:space="preserve">LUIS FERNANDO SILVEIRA DA ROSA </w:t>
      </w:r>
      <w:r w:rsidRPr="000A572C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0A572C">
        <w:rPr>
          <w:rFonts w:ascii="Bookman Old Style" w:hAnsi="Bookman Old Style" w:cs="Calibri"/>
          <w:b/>
          <w:color w:val="0000FF"/>
          <w:sz w:val="24"/>
          <w:szCs w:val="24"/>
        </w:rPr>
        <w:t>EMPRESA DE TRANSPORTES WILSON LTDA. (Massa Falida) E OUTROS.</w:t>
      </w:r>
      <w:r w:rsidRPr="000A572C">
        <w:rPr>
          <w:rFonts w:ascii="Bookman Old Style" w:hAnsi="Bookman Old Style" w:cs="Calibri"/>
          <w:b/>
          <w:sz w:val="24"/>
          <w:szCs w:val="24"/>
        </w:rPr>
        <w:t xml:space="preserve"> </w:t>
      </w:r>
    </w:p>
    <w:p w:rsidR="007158D3" w:rsidRPr="000A572C" w:rsidRDefault="007158D3" w:rsidP="007158D3">
      <w:pPr>
        <w:spacing w:line="288" w:lineRule="auto"/>
        <w:ind w:firstLine="2880"/>
        <w:jc w:val="both"/>
        <w:rPr>
          <w:rFonts w:ascii="Bookman Old Style" w:hAnsi="Bookman Old Style" w:cs="Calibri"/>
          <w:sz w:val="24"/>
          <w:szCs w:val="24"/>
        </w:rPr>
      </w:pPr>
      <w:r w:rsidRPr="000A572C">
        <w:rPr>
          <w:rFonts w:ascii="Bookman Old Style" w:hAnsi="Bookman Old Style" w:cs="Calibri"/>
          <w:sz w:val="24"/>
          <w:szCs w:val="24"/>
        </w:rPr>
        <w:t xml:space="preserve">Uma fração ideal de 7.502,5425m², dentro da área maior de 30.010,17m², de um retaco de terras rurais, constituídas de parte do lote rural número nove (09), do Travessão Milanez, distrito de Nova Milano, município de Farroupilha – RS, sem benfeitorias, confrontando: ao </w:t>
      </w:r>
      <w:r w:rsidRPr="000A572C">
        <w:rPr>
          <w:rFonts w:ascii="Bookman Old Style" w:hAnsi="Bookman Old Style" w:cs="Calibri"/>
          <w:b/>
          <w:sz w:val="24"/>
          <w:szCs w:val="24"/>
        </w:rPr>
        <w:t xml:space="preserve">Norte, </w:t>
      </w:r>
      <w:r w:rsidRPr="000A572C">
        <w:rPr>
          <w:rFonts w:ascii="Bookman Old Style" w:hAnsi="Bookman Old Style" w:cs="Calibri"/>
          <w:sz w:val="24"/>
          <w:szCs w:val="24"/>
        </w:rPr>
        <w:t xml:space="preserve">com terras de Romeu Paraboni; ao </w:t>
      </w:r>
      <w:r w:rsidRPr="000A572C">
        <w:rPr>
          <w:rFonts w:ascii="Bookman Old Style" w:hAnsi="Bookman Old Style" w:cs="Calibri"/>
          <w:b/>
          <w:sz w:val="24"/>
          <w:szCs w:val="24"/>
        </w:rPr>
        <w:t xml:space="preserve">Sul, </w:t>
      </w:r>
      <w:r w:rsidRPr="000A572C">
        <w:rPr>
          <w:rFonts w:ascii="Bookman Old Style" w:hAnsi="Bookman Old Style" w:cs="Calibri"/>
          <w:sz w:val="24"/>
          <w:szCs w:val="24"/>
        </w:rPr>
        <w:t xml:space="preserve"> com as de Antônio Zangalli; a </w:t>
      </w:r>
      <w:r w:rsidRPr="000A572C">
        <w:rPr>
          <w:rFonts w:ascii="Bookman Old Style" w:hAnsi="Bookman Old Style" w:cs="Calibri"/>
          <w:b/>
          <w:sz w:val="24"/>
          <w:szCs w:val="24"/>
        </w:rPr>
        <w:t xml:space="preserve">Leste, </w:t>
      </w:r>
      <w:r w:rsidRPr="000A572C">
        <w:rPr>
          <w:rFonts w:ascii="Bookman Old Style" w:hAnsi="Bookman Old Style" w:cs="Calibri"/>
          <w:sz w:val="24"/>
          <w:szCs w:val="24"/>
        </w:rPr>
        <w:t xml:space="preserve">coma RS-122, e, ao </w:t>
      </w:r>
      <w:r w:rsidRPr="000A572C">
        <w:rPr>
          <w:rFonts w:ascii="Bookman Old Style" w:hAnsi="Bookman Old Style" w:cs="Calibri"/>
          <w:b/>
          <w:sz w:val="24"/>
          <w:szCs w:val="24"/>
        </w:rPr>
        <w:t xml:space="preserve">Oeste, </w:t>
      </w:r>
      <w:r w:rsidRPr="000A572C">
        <w:rPr>
          <w:rFonts w:ascii="Bookman Old Style" w:hAnsi="Bookman Old Style" w:cs="Calibri"/>
          <w:sz w:val="24"/>
          <w:szCs w:val="24"/>
        </w:rPr>
        <w:t xml:space="preserve">com terras de Romeu Paraboni, e com uma frente de 28,00 metros aproximadamente, com a estrada Júlio de Castilhos. </w:t>
      </w:r>
      <w:r w:rsidRPr="000A572C">
        <w:rPr>
          <w:rFonts w:ascii="Bookman Old Style" w:hAnsi="Bookman Old Style" w:cs="Calibri"/>
          <w:b/>
          <w:sz w:val="24"/>
          <w:szCs w:val="24"/>
        </w:rPr>
        <w:t xml:space="preserve">Matrícula nº 10.550. </w:t>
      </w:r>
      <w:r w:rsidRPr="000A572C">
        <w:rPr>
          <w:rFonts w:ascii="Bookman Old Style" w:hAnsi="Bookman Old Style" w:cs="Calibri"/>
          <w:sz w:val="24"/>
          <w:szCs w:val="24"/>
        </w:rPr>
        <w:t xml:space="preserve">Avaliada em R$ 1.200.000,00 (Um milhão e duzentos mil reais). </w:t>
      </w:r>
      <w:r w:rsidRPr="000A572C">
        <w:rPr>
          <w:rFonts w:ascii="Bookman Old Style" w:hAnsi="Bookman Old Style" w:cs="Calibri"/>
          <w:b/>
          <w:sz w:val="24"/>
          <w:szCs w:val="24"/>
        </w:rPr>
        <w:t>A referida fração ideal se encontra com averbação de Ação de Protesto contra a alienação de bens (AV.2), averbação de Indisponibilidade (AV5) e penhoras em favor de Inácio Lemos Alaio (R.6), Estado do Rio Grande do Sul (R.7 e R.31) Banco Boavista S.A. (R.8), Ticket Serviços S.A. (R.9), INSS (R.10) e Luís Fernando Silveira da Rosa (R.32).</w:t>
      </w:r>
      <w:r w:rsidRPr="000A572C">
        <w:rPr>
          <w:rFonts w:ascii="Bookman Old Style" w:hAnsi="Bookman Old Style" w:cs="Calibri"/>
          <w:sz w:val="24"/>
          <w:szCs w:val="24"/>
        </w:rPr>
        <w:tab/>
      </w:r>
    </w:p>
    <w:p w:rsidR="007158D3" w:rsidRPr="00814573" w:rsidRDefault="007158D3" w:rsidP="007158D3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0A572C">
        <w:rPr>
          <w:rFonts w:ascii="Bookman Old Style" w:hAnsi="Bookman Old Style" w:cs="Calibri"/>
          <w:sz w:val="24"/>
          <w:szCs w:val="24"/>
        </w:rPr>
        <w:t>Quem pretender arrematar o</w:t>
      </w:r>
      <w:r>
        <w:rPr>
          <w:rFonts w:ascii="Bookman Old Style" w:hAnsi="Bookman Old Style" w:cs="Calibri"/>
          <w:sz w:val="24"/>
          <w:szCs w:val="24"/>
        </w:rPr>
        <w:t xml:space="preserve"> bem</w:t>
      </w:r>
      <w:r w:rsidRPr="000A572C">
        <w:rPr>
          <w:rFonts w:ascii="Bookman Old Style" w:hAnsi="Bookman Old Style" w:cs="Calibri"/>
          <w:sz w:val="24"/>
          <w:szCs w:val="24"/>
        </w:rPr>
        <w:t xml:space="preserve"> acima descrito deverá </w:t>
      </w:r>
      <w:r>
        <w:rPr>
          <w:rFonts w:ascii="Bookman Old Style" w:hAnsi="Bookman Old Style" w:cs="Calibri"/>
          <w:sz w:val="24"/>
          <w:szCs w:val="24"/>
        </w:rPr>
        <w:t xml:space="preserve">fazer um pré-cadastro 48 horas antes da realização do leilão acima mencionado, face o interessado ser previamente identificado e cadastro aprovado pelo leiloeiro, cabendo ao arrematante o pagamento da comissão do leiloeiro no percentual de 6% (seis por cento). </w:t>
      </w:r>
      <w:r w:rsidRPr="000A572C">
        <w:rPr>
          <w:rFonts w:ascii="Bookman Old Style" w:hAnsi="Bookman Old Style" w:cs="Calibri"/>
          <w:sz w:val="24"/>
          <w:szCs w:val="24"/>
        </w:rPr>
        <w:t>Pelo presente edital fica</w:t>
      </w:r>
      <w:r>
        <w:rPr>
          <w:rFonts w:ascii="Bookman Old Style" w:hAnsi="Bookman Old Style" w:cs="Calibri"/>
          <w:sz w:val="24"/>
          <w:szCs w:val="24"/>
        </w:rPr>
        <w:t>m</w:t>
      </w:r>
      <w:r w:rsidRPr="000A572C">
        <w:rPr>
          <w:rFonts w:ascii="Bookman Old Style" w:hAnsi="Bookman Old Style" w:cs="Calibri"/>
          <w:sz w:val="24"/>
          <w:szCs w:val="24"/>
        </w:rPr>
        <w:t xml:space="preserve"> ciente</w:t>
      </w:r>
      <w:r>
        <w:rPr>
          <w:rFonts w:ascii="Bookman Old Style" w:hAnsi="Bookman Old Style" w:cs="Calibri"/>
          <w:sz w:val="24"/>
          <w:szCs w:val="24"/>
        </w:rPr>
        <w:t>s</w:t>
      </w:r>
      <w:r w:rsidRPr="000A572C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os reclamados</w:t>
      </w:r>
      <w:r w:rsidRPr="000A572C">
        <w:rPr>
          <w:rFonts w:ascii="Bookman Old Style" w:hAnsi="Bookman Old Style" w:cs="Calibri"/>
          <w:sz w:val="24"/>
          <w:szCs w:val="24"/>
        </w:rPr>
        <w:t xml:space="preserve"> caso negativas as diligências empreendidas à tanto. Outras informações com o Leiloeiro Lunelli, no endereço acima, pelos </w:t>
      </w:r>
      <w:r>
        <w:rPr>
          <w:rFonts w:ascii="Bookman Old Style" w:hAnsi="Bookman Old Style" w:cs="Calibri"/>
          <w:sz w:val="24"/>
          <w:szCs w:val="24"/>
        </w:rPr>
        <w:t>tele</w:t>
      </w:r>
      <w:r w:rsidRPr="000A572C">
        <w:rPr>
          <w:rFonts w:ascii="Bookman Old Style" w:hAnsi="Bookman Old Style" w:cs="Calibri"/>
          <w:sz w:val="24"/>
          <w:szCs w:val="24"/>
        </w:rPr>
        <w:t>fones 54-3452-5591 e 99974-2534 ou pelo</w:t>
      </w:r>
      <w:r>
        <w:rPr>
          <w:rFonts w:ascii="Bookman Old Style" w:hAnsi="Bookman Old Style" w:cs="Calibri"/>
          <w:sz w:val="24"/>
          <w:szCs w:val="24"/>
        </w:rPr>
        <w:t xml:space="preserve"> site </w:t>
      </w:r>
      <w:r>
        <w:rPr>
          <w:rFonts w:ascii="Bookman Old Style" w:hAnsi="Bookman Old Style" w:cs="Calibri"/>
          <w:b/>
          <w:sz w:val="24"/>
          <w:szCs w:val="24"/>
        </w:rPr>
        <w:t>www.lunellileiloes.</w:t>
      </w:r>
    </w:p>
    <w:p w:rsidR="007158D3" w:rsidRPr="000A572C" w:rsidRDefault="007158D3" w:rsidP="007158D3">
      <w:pPr>
        <w:spacing w:line="288" w:lineRule="auto"/>
        <w:ind w:firstLine="2835"/>
        <w:jc w:val="both"/>
        <w:rPr>
          <w:rFonts w:ascii="Bookman Old Style" w:hAnsi="Bookman Old Style" w:cs="Calibri"/>
          <w:sz w:val="24"/>
          <w:szCs w:val="24"/>
        </w:rPr>
      </w:pPr>
      <w:r w:rsidRPr="000A572C">
        <w:rPr>
          <w:rFonts w:ascii="Bookman Old Style" w:hAnsi="Bookman Old Style" w:cs="Calibri"/>
          <w:sz w:val="24"/>
          <w:szCs w:val="24"/>
        </w:rPr>
        <w:t xml:space="preserve">Farroupilha, </w:t>
      </w:r>
      <w:r>
        <w:rPr>
          <w:rFonts w:ascii="Bookman Old Style" w:hAnsi="Bookman Old Style" w:cs="Calibri"/>
          <w:sz w:val="24"/>
          <w:szCs w:val="24"/>
        </w:rPr>
        <w:t xml:space="preserve">17 de agosto de </w:t>
      </w:r>
      <w:r w:rsidRPr="000A572C">
        <w:rPr>
          <w:rFonts w:ascii="Bookman Old Style" w:hAnsi="Bookman Old Style" w:cs="Calibri"/>
          <w:sz w:val="24"/>
          <w:szCs w:val="24"/>
        </w:rPr>
        <w:t xml:space="preserve"> 2020.</w:t>
      </w:r>
    </w:p>
    <w:p w:rsidR="007158D3" w:rsidRPr="00310E9C" w:rsidRDefault="007158D3" w:rsidP="007158D3">
      <w:pPr>
        <w:ind w:firstLine="2835"/>
        <w:jc w:val="both"/>
        <w:rPr>
          <w:rFonts w:ascii="Arial" w:hAnsi="Arial"/>
          <w:sz w:val="28"/>
          <w:szCs w:val="28"/>
        </w:rPr>
      </w:pPr>
    </w:p>
    <w:p w:rsidR="007158D3" w:rsidRPr="00310E9C" w:rsidRDefault="007158D3" w:rsidP="007158D3">
      <w:pPr>
        <w:ind w:firstLine="2835"/>
        <w:jc w:val="both"/>
        <w:rPr>
          <w:rFonts w:ascii="DokChampa" w:hAnsi="DokChampa" w:cs="DokChampa"/>
          <w:sz w:val="28"/>
          <w:szCs w:val="28"/>
        </w:rPr>
      </w:pPr>
    </w:p>
    <w:p w:rsidR="007158D3" w:rsidRPr="00310E9C" w:rsidRDefault="007158D3" w:rsidP="007158D3">
      <w:pPr>
        <w:spacing w:line="204" w:lineRule="auto"/>
        <w:ind w:firstLine="2835"/>
        <w:jc w:val="both"/>
        <w:rPr>
          <w:rFonts w:ascii="DokChampa" w:hAnsi="DokChampa" w:cs="DokChampa"/>
          <w:b/>
          <w:sz w:val="24"/>
          <w:szCs w:val="24"/>
        </w:rPr>
      </w:pPr>
      <w:r w:rsidRPr="00310E9C">
        <w:rPr>
          <w:rFonts w:ascii="DokChampa" w:hAnsi="DokChampa" w:cs="DokChampa"/>
          <w:sz w:val="28"/>
          <w:szCs w:val="28"/>
        </w:rPr>
        <w:t xml:space="preserve">       </w:t>
      </w:r>
      <w:r w:rsidRPr="00310E9C">
        <w:rPr>
          <w:rFonts w:ascii="DokChampa" w:hAnsi="DokChampa" w:cs="DokChampa"/>
          <w:b/>
          <w:sz w:val="24"/>
          <w:szCs w:val="24"/>
        </w:rPr>
        <w:t>Leonir Adelino Lunelli</w:t>
      </w:r>
    </w:p>
    <w:p w:rsidR="007158D3" w:rsidRPr="00CF7A68" w:rsidRDefault="007158D3" w:rsidP="007158D3">
      <w:pPr>
        <w:spacing w:line="204" w:lineRule="auto"/>
        <w:ind w:firstLine="2835"/>
        <w:jc w:val="both"/>
        <w:rPr>
          <w:rFonts w:ascii="DokChampa" w:hAnsi="DokChampa" w:cs="DokChampa"/>
          <w:sz w:val="24"/>
          <w:szCs w:val="24"/>
        </w:rPr>
      </w:pPr>
      <w:r w:rsidRPr="00310E9C">
        <w:rPr>
          <w:rFonts w:ascii="DokChampa" w:hAnsi="DokChampa" w:cs="DokChampa"/>
          <w:b/>
          <w:sz w:val="28"/>
          <w:szCs w:val="28"/>
        </w:rPr>
        <w:t xml:space="preserve">           </w:t>
      </w:r>
      <w:r w:rsidRPr="00310E9C">
        <w:rPr>
          <w:rFonts w:ascii="DokChampa" w:hAnsi="DokChampa" w:cs="DokChampa"/>
          <w:b/>
          <w:sz w:val="24"/>
          <w:szCs w:val="24"/>
        </w:rPr>
        <w:t>Leiloeiro Oficial</w:t>
      </w:r>
      <w:r w:rsidRPr="00310E9C">
        <w:rPr>
          <w:rFonts w:ascii="DokChampa" w:hAnsi="DokChampa" w:cs="DokChampa"/>
          <w:sz w:val="24"/>
          <w:szCs w:val="24"/>
        </w:rPr>
        <w:t xml:space="preserve"> </w:t>
      </w:r>
    </w:p>
    <w:p w:rsidR="002E2512" w:rsidRPr="007158D3" w:rsidRDefault="002E2512" w:rsidP="007158D3">
      <w:bookmarkStart w:id="0" w:name="_GoBack"/>
      <w:bookmarkEnd w:id="0"/>
    </w:p>
    <w:sectPr w:rsidR="002E2512" w:rsidRPr="007158D3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62" w:rsidRDefault="00187762" w:rsidP="00492A16">
      <w:r>
        <w:separator/>
      </w:r>
    </w:p>
  </w:endnote>
  <w:endnote w:type="continuationSeparator" w:id="0">
    <w:p w:rsidR="00187762" w:rsidRDefault="00187762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62" w:rsidRDefault="00187762" w:rsidP="00492A16">
      <w:r>
        <w:separator/>
      </w:r>
    </w:p>
  </w:footnote>
  <w:footnote w:type="continuationSeparator" w:id="0">
    <w:p w:rsidR="00187762" w:rsidRDefault="00187762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187762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7158D3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187762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9F"/>
    <w:multiLevelType w:val="hybridMultilevel"/>
    <w:tmpl w:val="FE5A5DD8"/>
    <w:lvl w:ilvl="0" w:tplc="04160011">
      <w:start w:val="1"/>
      <w:numFmt w:val="decimal"/>
      <w:lvlText w:val="%1)"/>
      <w:lvlJc w:val="left"/>
      <w:pPr>
        <w:ind w:left="5039" w:hanging="360"/>
      </w:pPr>
    </w:lvl>
    <w:lvl w:ilvl="1" w:tplc="04160019" w:tentative="1">
      <w:start w:val="1"/>
      <w:numFmt w:val="lowerLetter"/>
      <w:lvlText w:val="%2."/>
      <w:lvlJc w:val="left"/>
      <w:pPr>
        <w:ind w:left="3936" w:hanging="360"/>
      </w:pPr>
    </w:lvl>
    <w:lvl w:ilvl="2" w:tplc="0416001B" w:tentative="1">
      <w:start w:val="1"/>
      <w:numFmt w:val="lowerRoman"/>
      <w:lvlText w:val="%3."/>
      <w:lvlJc w:val="right"/>
      <w:pPr>
        <w:ind w:left="4656" w:hanging="180"/>
      </w:pPr>
    </w:lvl>
    <w:lvl w:ilvl="3" w:tplc="0416000F" w:tentative="1">
      <w:start w:val="1"/>
      <w:numFmt w:val="decimal"/>
      <w:lvlText w:val="%4."/>
      <w:lvlJc w:val="left"/>
      <w:pPr>
        <w:ind w:left="5376" w:hanging="360"/>
      </w:pPr>
    </w:lvl>
    <w:lvl w:ilvl="4" w:tplc="04160019" w:tentative="1">
      <w:start w:val="1"/>
      <w:numFmt w:val="lowerLetter"/>
      <w:lvlText w:val="%5."/>
      <w:lvlJc w:val="left"/>
      <w:pPr>
        <w:ind w:left="6096" w:hanging="360"/>
      </w:pPr>
    </w:lvl>
    <w:lvl w:ilvl="5" w:tplc="0416001B" w:tentative="1">
      <w:start w:val="1"/>
      <w:numFmt w:val="lowerRoman"/>
      <w:lvlText w:val="%6."/>
      <w:lvlJc w:val="right"/>
      <w:pPr>
        <w:ind w:left="6816" w:hanging="180"/>
      </w:pPr>
    </w:lvl>
    <w:lvl w:ilvl="6" w:tplc="0416000F" w:tentative="1">
      <w:start w:val="1"/>
      <w:numFmt w:val="decimal"/>
      <w:lvlText w:val="%7."/>
      <w:lvlJc w:val="left"/>
      <w:pPr>
        <w:ind w:left="7536" w:hanging="360"/>
      </w:pPr>
    </w:lvl>
    <w:lvl w:ilvl="7" w:tplc="04160019" w:tentative="1">
      <w:start w:val="1"/>
      <w:numFmt w:val="lowerLetter"/>
      <w:lvlText w:val="%8."/>
      <w:lvlJc w:val="left"/>
      <w:pPr>
        <w:ind w:left="8256" w:hanging="360"/>
      </w:pPr>
    </w:lvl>
    <w:lvl w:ilvl="8" w:tplc="04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63D0FFE"/>
    <w:multiLevelType w:val="hybridMultilevel"/>
    <w:tmpl w:val="7FD0D8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81E"/>
    <w:multiLevelType w:val="hybridMultilevel"/>
    <w:tmpl w:val="7746397C"/>
    <w:lvl w:ilvl="0" w:tplc="413A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336"/>
    <w:multiLevelType w:val="hybridMultilevel"/>
    <w:tmpl w:val="A8EA89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7117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22A5"/>
    <w:multiLevelType w:val="hybridMultilevel"/>
    <w:tmpl w:val="A7D4D984"/>
    <w:lvl w:ilvl="0" w:tplc="95486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FA4305C"/>
    <w:multiLevelType w:val="hybridMultilevel"/>
    <w:tmpl w:val="C592E564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835ED"/>
    <w:multiLevelType w:val="hybridMultilevel"/>
    <w:tmpl w:val="ED1CE2E2"/>
    <w:lvl w:ilvl="0" w:tplc="3150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45AFE"/>
    <w:multiLevelType w:val="hybridMultilevel"/>
    <w:tmpl w:val="0CB871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4F0"/>
    <w:multiLevelType w:val="multilevel"/>
    <w:tmpl w:val="A24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D3F0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B251DB0"/>
    <w:multiLevelType w:val="hybridMultilevel"/>
    <w:tmpl w:val="53AC7D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6CE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5D53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A25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4C5"/>
    <w:multiLevelType w:val="hybridMultilevel"/>
    <w:tmpl w:val="0AA26DB4"/>
    <w:lvl w:ilvl="0" w:tplc="7AF4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CC3"/>
    <w:multiLevelType w:val="hybridMultilevel"/>
    <w:tmpl w:val="BAE6B0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D4E8C"/>
    <w:multiLevelType w:val="hybridMultilevel"/>
    <w:tmpl w:val="3F004E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45DA9"/>
    <w:multiLevelType w:val="hybridMultilevel"/>
    <w:tmpl w:val="B31014A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75D63"/>
    <w:multiLevelType w:val="hybridMultilevel"/>
    <w:tmpl w:val="388A7FDE"/>
    <w:lvl w:ilvl="0" w:tplc="04160011">
      <w:start w:val="1"/>
      <w:numFmt w:val="decimal"/>
      <w:lvlText w:val="%1)"/>
      <w:lvlJc w:val="left"/>
      <w:pPr>
        <w:ind w:left="418" w:hanging="360"/>
      </w:pPr>
    </w:lvl>
    <w:lvl w:ilvl="1" w:tplc="04160019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367D17CB"/>
    <w:multiLevelType w:val="hybridMultilevel"/>
    <w:tmpl w:val="F3742E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13B"/>
    <w:multiLevelType w:val="hybridMultilevel"/>
    <w:tmpl w:val="BDA267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B19"/>
    <w:multiLevelType w:val="hybridMultilevel"/>
    <w:tmpl w:val="DE2E2E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559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65141"/>
    <w:multiLevelType w:val="hybridMultilevel"/>
    <w:tmpl w:val="DF1A70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5F"/>
    <w:multiLevelType w:val="hybridMultilevel"/>
    <w:tmpl w:val="1500E3A6"/>
    <w:lvl w:ilvl="0" w:tplc="04160011">
      <w:start w:val="1"/>
      <w:numFmt w:val="decimal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C41AF1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3F3D"/>
    <w:multiLevelType w:val="hybridMultilevel"/>
    <w:tmpl w:val="1758E5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B5AEB"/>
    <w:multiLevelType w:val="hybridMultilevel"/>
    <w:tmpl w:val="6D8AAC34"/>
    <w:lvl w:ilvl="0" w:tplc="76787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3AC"/>
    <w:multiLevelType w:val="hybridMultilevel"/>
    <w:tmpl w:val="67E4124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6607374"/>
    <w:multiLevelType w:val="hybridMultilevel"/>
    <w:tmpl w:val="F24CE048"/>
    <w:lvl w:ilvl="0" w:tplc="2DD2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5028D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5E"/>
    <w:multiLevelType w:val="hybridMultilevel"/>
    <w:tmpl w:val="62AE0F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2C6F15"/>
    <w:multiLevelType w:val="hybridMultilevel"/>
    <w:tmpl w:val="7A2422B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C163B"/>
    <w:multiLevelType w:val="hybridMultilevel"/>
    <w:tmpl w:val="0E4238D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16A6016"/>
    <w:multiLevelType w:val="hybridMultilevel"/>
    <w:tmpl w:val="05444E6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A0CC1"/>
    <w:multiLevelType w:val="hybridMultilevel"/>
    <w:tmpl w:val="8724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2AAF"/>
    <w:multiLevelType w:val="hybridMultilevel"/>
    <w:tmpl w:val="6374EC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17E85"/>
    <w:multiLevelType w:val="hybridMultilevel"/>
    <w:tmpl w:val="186A151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55F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E53AF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498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D4EF5"/>
    <w:multiLevelType w:val="hybridMultilevel"/>
    <w:tmpl w:val="B7D27498"/>
    <w:lvl w:ilvl="0" w:tplc="A51A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1239"/>
    <w:multiLevelType w:val="hybridMultilevel"/>
    <w:tmpl w:val="874847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4A46F6"/>
    <w:multiLevelType w:val="hybridMultilevel"/>
    <w:tmpl w:val="0F742968"/>
    <w:lvl w:ilvl="0" w:tplc="4470C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F40B9"/>
    <w:multiLevelType w:val="hybridMultilevel"/>
    <w:tmpl w:val="7A30E698"/>
    <w:lvl w:ilvl="0" w:tplc="B44A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7E98"/>
    <w:multiLevelType w:val="hybridMultilevel"/>
    <w:tmpl w:val="D1148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22C70"/>
    <w:multiLevelType w:val="hybridMultilevel"/>
    <w:tmpl w:val="066482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455E3"/>
    <w:multiLevelType w:val="hybridMultilevel"/>
    <w:tmpl w:val="3F10D8D2"/>
    <w:lvl w:ilvl="0" w:tplc="E4CC1F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19"/>
  </w:num>
  <w:num w:numId="6">
    <w:abstractNumId w:val="27"/>
  </w:num>
  <w:num w:numId="7">
    <w:abstractNumId w:val="16"/>
  </w:num>
  <w:num w:numId="8">
    <w:abstractNumId w:val="44"/>
  </w:num>
  <w:num w:numId="9">
    <w:abstractNumId w:val="3"/>
  </w:num>
  <w:num w:numId="10">
    <w:abstractNumId w:val="29"/>
  </w:num>
  <w:num w:numId="11">
    <w:abstractNumId w:val="1"/>
  </w:num>
  <w:num w:numId="12">
    <w:abstractNumId w:val="0"/>
  </w:num>
  <w:num w:numId="13">
    <w:abstractNumId w:val="47"/>
  </w:num>
  <w:num w:numId="14">
    <w:abstractNumId w:val="21"/>
  </w:num>
  <w:num w:numId="15">
    <w:abstractNumId w:val="34"/>
  </w:num>
  <w:num w:numId="16">
    <w:abstractNumId w:val="30"/>
  </w:num>
  <w:num w:numId="17">
    <w:abstractNumId w:val="24"/>
  </w:num>
  <w:num w:numId="18">
    <w:abstractNumId w:val="37"/>
  </w:num>
  <w:num w:numId="19">
    <w:abstractNumId w:val="46"/>
  </w:num>
  <w:num w:numId="20">
    <w:abstractNumId w:val="4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7"/>
  </w:num>
  <w:num w:numId="24">
    <w:abstractNumId w:val="45"/>
  </w:num>
  <w:num w:numId="25">
    <w:abstractNumId w:val="11"/>
  </w:num>
  <w:num w:numId="26">
    <w:abstractNumId w:val="8"/>
  </w:num>
  <w:num w:numId="27">
    <w:abstractNumId w:val="6"/>
  </w:num>
  <w:num w:numId="28">
    <w:abstractNumId w:val="5"/>
  </w:num>
  <w:num w:numId="29">
    <w:abstractNumId w:val="39"/>
  </w:num>
  <w:num w:numId="30">
    <w:abstractNumId w:val="14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0"/>
  </w:num>
  <w:num w:numId="35">
    <w:abstractNumId w:val="31"/>
  </w:num>
  <w:num w:numId="36">
    <w:abstractNumId w:val="13"/>
  </w:num>
  <w:num w:numId="37">
    <w:abstractNumId w:val="15"/>
  </w:num>
  <w:num w:numId="38">
    <w:abstractNumId w:val="41"/>
  </w:num>
  <w:num w:numId="39">
    <w:abstractNumId w:val="4"/>
  </w:num>
  <w:num w:numId="40">
    <w:abstractNumId w:val="26"/>
  </w:num>
  <w:num w:numId="41">
    <w:abstractNumId w:val="23"/>
  </w:num>
  <w:num w:numId="42">
    <w:abstractNumId w:val="10"/>
  </w:num>
  <w:num w:numId="43">
    <w:abstractNumId w:val="35"/>
  </w:num>
  <w:num w:numId="44">
    <w:abstractNumId w:val="32"/>
  </w:num>
  <w:num w:numId="45">
    <w:abstractNumId w:val="33"/>
  </w:num>
  <w:num w:numId="46">
    <w:abstractNumId w:val="38"/>
  </w:num>
  <w:num w:numId="47">
    <w:abstractNumId w:val="18"/>
  </w:num>
  <w:num w:numId="48">
    <w:abstractNumId w:val="25"/>
  </w:num>
  <w:num w:numId="49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922"/>
    <w:rsid w:val="00001B05"/>
    <w:rsid w:val="00001CD1"/>
    <w:rsid w:val="000021E5"/>
    <w:rsid w:val="0000294E"/>
    <w:rsid w:val="00004116"/>
    <w:rsid w:val="00005ACF"/>
    <w:rsid w:val="0000663F"/>
    <w:rsid w:val="00006C48"/>
    <w:rsid w:val="0000764E"/>
    <w:rsid w:val="00010BA4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1004DD"/>
    <w:rsid w:val="0010138B"/>
    <w:rsid w:val="00101416"/>
    <w:rsid w:val="00102795"/>
    <w:rsid w:val="00103116"/>
    <w:rsid w:val="00103B28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E3D"/>
    <w:rsid w:val="001E3336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B02"/>
    <w:rsid w:val="004B2F32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43FD"/>
    <w:rsid w:val="0063454A"/>
    <w:rsid w:val="00634DFE"/>
    <w:rsid w:val="006355CC"/>
    <w:rsid w:val="006356BC"/>
    <w:rsid w:val="00635A46"/>
    <w:rsid w:val="00636253"/>
    <w:rsid w:val="0063711D"/>
    <w:rsid w:val="00637B81"/>
    <w:rsid w:val="00637F29"/>
    <w:rsid w:val="00641664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9023D"/>
    <w:rsid w:val="00790D42"/>
    <w:rsid w:val="00791B75"/>
    <w:rsid w:val="00795B99"/>
    <w:rsid w:val="00795D17"/>
    <w:rsid w:val="00796191"/>
    <w:rsid w:val="0079714A"/>
    <w:rsid w:val="00797634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7566"/>
    <w:rsid w:val="00902271"/>
    <w:rsid w:val="0090325C"/>
    <w:rsid w:val="00905265"/>
    <w:rsid w:val="009055AB"/>
    <w:rsid w:val="009058FA"/>
    <w:rsid w:val="00905DF1"/>
    <w:rsid w:val="009070A7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5623"/>
    <w:rsid w:val="00996A0C"/>
    <w:rsid w:val="00996D2D"/>
    <w:rsid w:val="009A0EC4"/>
    <w:rsid w:val="009A198E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6C44"/>
    <w:rsid w:val="009E7484"/>
    <w:rsid w:val="009F1029"/>
    <w:rsid w:val="009F18AD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71C9"/>
    <w:rsid w:val="00A773C0"/>
    <w:rsid w:val="00A779DE"/>
    <w:rsid w:val="00A812EF"/>
    <w:rsid w:val="00A82B06"/>
    <w:rsid w:val="00A9021E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71CE"/>
    <w:rsid w:val="00AB7892"/>
    <w:rsid w:val="00AB7DB9"/>
    <w:rsid w:val="00AC190A"/>
    <w:rsid w:val="00AC2738"/>
    <w:rsid w:val="00AC2FB4"/>
    <w:rsid w:val="00AC32FE"/>
    <w:rsid w:val="00AC4E31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4B0B6-D378-4DE7-AA61-2DE41910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24</cp:revision>
  <cp:lastPrinted>2019-06-12T16:40:00Z</cp:lastPrinted>
  <dcterms:created xsi:type="dcterms:W3CDTF">2020-08-19T13:02:00Z</dcterms:created>
  <dcterms:modified xsi:type="dcterms:W3CDTF">2020-11-17T17:06:00Z</dcterms:modified>
</cp:coreProperties>
</file>